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020" w:rsidRPr="00D87413" w:rsidRDefault="002003C4" w:rsidP="003B2375">
      <w:pPr>
        <w:pStyle w:val="Title"/>
        <w:ind w:left="1440"/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page">
              <wp:posOffset>457200</wp:posOffset>
            </wp:positionH>
            <wp:positionV relativeFrom="page">
              <wp:posOffset>457200</wp:posOffset>
            </wp:positionV>
            <wp:extent cx="859790" cy="910590"/>
            <wp:effectExtent l="25400" t="0" r="3810" b="0"/>
            <wp:wrapNone/>
            <wp:docPr id="5" name="Picture 5" descr="MAVL Drag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AVL Dragon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790" cy="910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10020" w:rsidRPr="00D87413">
        <w:t xml:space="preserve">Medical Acupuncture </w:t>
      </w:r>
      <w:r w:rsidR="00110020">
        <w:t>Video Library</w:t>
      </w:r>
      <w:r w:rsidR="00110020">
        <w:br/>
        <w:t>Video Rental Form</w:t>
      </w:r>
    </w:p>
    <w:p w:rsidR="003B2375" w:rsidRPr="003422ED" w:rsidRDefault="003B2375" w:rsidP="003B2375">
      <w:pPr>
        <w:spacing w:after="120"/>
        <w:ind w:left="1440"/>
        <w:rPr>
          <w:color w:val="000000"/>
        </w:rPr>
      </w:pPr>
      <w:r>
        <w:t>Graduates of the HMI Medical Acupuncture for Physicians basic course may rent any quantity of the optional preparatory DVDs listed below for $35 per DVD.  CME credit hours from HMI will be awarded when you return the DVDs along with notes (or study questions, if applicable) to MAVL.</w:t>
      </w:r>
    </w:p>
    <w:p w:rsidR="003B2375" w:rsidRDefault="003B2375" w:rsidP="003B2375">
      <w:pPr>
        <w:spacing w:after="40"/>
        <w:rPr>
          <w:color w:val="000000"/>
        </w:rPr>
      </w:pPr>
      <w:r>
        <w:t>Complete this form onscreen, then print and send it by mail or fax, or save and email this form to</w:t>
      </w:r>
      <w:r>
        <w:rPr>
          <w:color w:val="000000"/>
        </w:rPr>
        <w:t>:</w:t>
      </w:r>
    </w:p>
    <w:p w:rsidR="003B2375" w:rsidRPr="005B2AFE" w:rsidRDefault="003B2375" w:rsidP="003B2375">
      <w:pPr>
        <w:ind w:left="360"/>
        <w:rPr>
          <w:color w:val="000000"/>
        </w:rPr>
      </w:pPr>
      <w:r>
        <w:rPr>
          <w:color w:val="000000"/>
        </w:rPr>
        <w:t>MAP</w:t>
      </w:r>
      <w:r>
        <w:rPr>
          <w:color w:val="000000"/>
        </w:rPr>
        <w:br/>
        <w:t>P.O. Box 815</w:t>
      </w:r>
      <w:r>
        <w:rPr>
          <w:color w:val="000000"/>
        </w:rPr>
        <w:br/>
        <w:t>Berkeley, CA 94701</w:t>
      </w:r>
    </w:p>
    <w:p w:rsidR="003B2375" w:rsidRPr="005B2AFE" w:rsidRDefault="003B2375" w:rsidP="003B2375">
      <w:pPr>
        <w:ind w:left="360"/>
        <w:rPr>
          <w:color w:val="000000"/>
        </w:rPr>
      </w:pPr>
      <w:r>
        <w:rPr>
          <w:color w:val="000000"/>
        </w:rPr>
        <w:t>Fax:  510–</w:t>
      </w:r>
      <w:r w:rsidR="008508DB">
        <w:rPr>
          <w:color w:val="000000"/>
        </w:rPr>
        <w:t>649-8692</w:t>
      </w:r>
      <w:r>
        <w:rPr>
          <w:color w:val="000000"/>
        </w:rPr>
        <w:br/>
        <w:t>Phone:  510–649–8488</w:t>
      </w:r>
    </w:p>
    <w:p w:rsidR="003B2375" w:rsidRDefault="003B2375" w:rsidP="003B2375">
      <w:pPr>
        <w:spacing w:after="40"/>
        <w:ind w:left="360"/>
        <w:rPr>
          <w:color w:val="000000"/>
        </w:rPr>
      </w:pPr>
      <w:r w:rsidRPr="005B2AFE">
        <w:rPr>
          <w:color w:val="000000"/>
        </w:rPr>
        <w:t xml:space="preserve">E-mail: </w:t>
      </w:r>
      <w:hyperlink r:id="rId8" w:history="1">
        <w:r>
          <w:rPr>
            <w:rStyle w:val="Hyperlink"/>
          </w:rPr>
          <w:t>mafp@hmieducation.com</w:t>
        </w:r>
      </w:hyperlink>
    </w:p>
    <w:p w:rsidR="003B2375" w:rsidRPr="003328C6" w:rsidRDefault="003B2375" w:rsidP="003B2375">
      <w:pPr>
        <w:spacing w:after="40"/>
      </w:pPr>
      <w:r>
        <w:t>Please note:  Return of the DVD materials with all notes or post-course questions answered is necessary to receive CME credit for the DVD hours.</w:t>
      </w:r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BF"/>
      </w:tblPr>
      <w:tblGrid>
        <w:gridCol w:w="793"/>
        <w:gridCol w:w="3875"/>
        <w:gridCol w:w="192"/>
        <w:gridCol w:w="456"/>
        <w:gridCol w:w="189"/>
        <w:gridCol w:w="4215"/>
      </w:tblGrid>
      <w:tr w:rsidR="003B2375" w:rsidRPr="0051309C">
        <w:tc>
          <w:tcPr>
            <w:tcW w:w="7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B2375" w:rsidRPr="0051309C" w:rsidRDefault="003B2375" w:rsidP="003B2375">
            <w:pPr>
              <w:rPr>
                <w:rFonts w:eastAsia="Times New Roman"/>
                <w:szCs w:val="20"/>
              </w:rPr>
            </w:pPr>
            <w:r w:rsidRPr="0051309C">
              <w:rPr>
                <w:rFonts w:eastAsia="Times New Roman"/>
                <w:szCs w:val="20"/>
              </w:rPr>
              <w:t>Name:</w:t>
            </w: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:rsidR="003B2375" w:rsidRPr="00A01842" w:rsidRDefault="002F5F17" w:rsidP="003B2375">
            <w:pPr>
              <w:rPr>
                <w:rFonts w:eastAsia="Times New Roman"/>
                <w:sz w:val="32"/>
                <w:szCs w:val="20"/>
              </w:rPr>
            </w:pPr>
            <w:r>
              <w:rPr>
                <w:rFonts w:eastAsia="Times New Roman"/>
                <w:sz w:val="32"/>
                <w:szCs w:val="20"/>
              </w:rPr>
              <w:fldChar w:fldCharType="begin">
                <w:ffData>
                  <w:name w:val="first_name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3B2375">
              <w:rPr>
                <w:rFonts w:eastAsia="Times New Roman"/>
                <w:sz w:val="32"/>
                <w:szCs w:val="20"/>
              </w:rPr>
              <w:instrText xml:space="preserve"> FORMTEXT </w:instrText>
            </w:r>
            <w:r>
              <w:rPr>
                <w:rFonts w:eastAsia="Times New Roman"/>
                <w:sz w:val="32"/>
                <w:szCs w:val="20"/>
              </w:rPr>
            </w:r>
            <w:r>
              <w:rPr>
                <w:rFonts w:eastAsia="Times New Roman"/>
                <w:sz w:val="32"/>
                <w:szCs w:val="20"/>
              </w:rPr>
              <w:fldChar w:fldCharType="separate"/>
            </w:r>
            <w:r w:rsidR="003B2375">
              <w:rPr>
                <w:rFonts w:eastAsia="Times New Roman"/>
                <w:noProof/>
                <w:sz w:val="32"/>
                <w:szCs w:val="20"/>
              </w:rPr>
              <w:t> </w:t>
            </w:r>
            <w:r w:rsidR="003B2375">
              <w:rPr>
                <w:rFonts w:eastAsia="Times New Roman"/>
                <w:noProof/>
                <w:sz w:val="32"/>
                <w:szCs w:val="20"/>
              </w:rPr>
              <w:t> </w:t>
            </w:r>
            <w:r w:rsidR="003B2375">
              <w:rPr>
                <w:rFonts w:eastAsia="Times New Roman"/>
                <w:noProof/>
                <w:sz w:val="32"/>
                <w:szCs w:val="20"/>
              </w:rPr>
              <w:t> </w:t>
            </w:r>
            <w:r w:rsidR="003B2375">
              <w:rPr>
                <w:rFonts w:eastAsia="Times New Roman"/>
                <w:noProof/>
                <w:sz w:val="32"/>
                <w:szCs w:val="20"/>
              </w:rPr>
              <w:t> </w:t>
            </w:r>
            <w:r w:rsidR="003B2375">
              <w:rPr>
                <w:rFonts w:eastAsia="Times New Roman"/>
                <w:noProof/>
                <w:sz w:val="32"/>
                <w:szCs w:val="20"/>
              </w:rPr>
              <w:t> </w:t>
            </w:r>
            <w:r>
              <w:rPr>
                <w:rFonts w:eastAsia="Times New Roman"/>
                <w:sz w:val="32"/>
                <w:szCs w:val="20"/>
              </w:rPr>
              <w:fldChar w:fldCharType="end"/>
            </w:r>
          </w:p>
        </w:tc>
        <w:tc>
          <w:tcPr>
            <w:tcW w:w="1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B2375" w:rsidRPr="0051309C" w:rsidRDefault="003B2375" w:rsidP="003B2375">
            <w:pPr>
              <w:rPr>
                <w:rFonts w:eastAsia="Times New Roman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:rsidR="003B2375" w:rsidRPr="00A01842" w:rsidRDefault="002F5F17" w:rsidP="003B2375">
            <w:pPr>
              <w:rPr>
                <w:rFonts w:eastAsia="Times New Roman"/>
                <w:sz w:val="32"/>
                <w:szCs w:val="20"/>
              </w:rPr>
            </w:pPr>
            <w:r>
              <w:rPr>
                <w:rFonts w:eastAsia="Times New Roman"/>
                <w:sz w:val="32"/>
                <w:szCs w:val="20"/>
              </w:rPr>
              <w:fldChar w:fldCharType="begin">
                <w:ffData>
                  <w:name w:val="initial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3B2375">
              <w:rPr>
                <w:rFonts w:eastAsia="Times New Roman"/>
                <w:sz w:val="32"/>
                <w:szCs w:val="20"/>
              </w:rPr>
              <w:instrText xml:space="preserve"> FORMTEXT </w:instrText>
            </w:r>
            <w:r>
              <w:rPr>
                <w:rFonts w:eastAsia="Times New Roman"/>
                <w:sz w:val="32"/>
                <w:szCs w:val="20"/>
              </w:rPr>
            </w:r>
            <w:r>
              <w:rPr>
                <w:rFonts w:eastAsia="Times New Roman"/>
                <w:sz w:val="32"/>
                <w:szCs w:val="20"/>
              </w:rPr>
              <w:fldChar w:fldCharType="separate"/>
            </w:r>
            <w:r w:rsidR="003B2375">
              <w:rPr>
                <w:rFonts w:eastAsia="Times New Roman"/>
                <w:noProof/>
                <w:sz w:val="32"/>
                <w:szCs w:val="20"/>
              </w:rPr>
              <w:t> </w:t>
            </w:r>
            <w:r w:rsidR="003B2375">
              <w:rPr>
                <w:rFonts w:eastAsia="Times New Roman"/>
                <w:noProof/>
                <w:sz w:val="32"/>
                <w:szCs w:val="20"/>
              </w:rPr>
              <w:t> </w:t>
            </w:r>
            <w:r>
              <w:rPr>
                <w:rFonts w:eastAsia="Times New Roman"/>
                <w:sz w:val="32"/>
                <w:szCs w:val="20"/>
              </w:rPr>
              <w:fldChar w:fldCharType="end"/>
            </w:r>
          </w:p>
        </w:tc>
        <w:tc>
          <w:tcPr>
            <w:tcW w:w="1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B2375" w:rsidRPr="0051309C" w:rsidRDefault="003B2375" w:rsidP="003B2375">
            <w:pPr>
              <w:rPr>
                <w:rFonts w:eastAsia="Times New Roman"/>
                <w:szCs w:val="20"/>
              </w:rPr>
            </w:pP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:rsidR="003B2375" w:rsidRPr="00A01842" w:rsidRDefault="002F5F17" w:rsidP="003B2375">
            <w:pPr>
              <w:rPr>
                <w:rFonts w:eastAsia="Times New Roman"/>
                <w:sz w:val="32"/>
                <w:szCs w:val="20"/>
              </w:rPr>
            </w:pPr>
            <w:r>
              <w:rPr>
                <w:rFonts w:eastAsia="Times New Roman"/>
                <w:sz w:val="32"/>
                <w:szCs w:val="20"/>
              </w:rPr>
              <w:fldChar w:fldCharType="begin">
                <w:ffData>
                  <w:name w:val="last_name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3B2375">
              <w:rPr>
                <w:rFonts w:eastAsia="Times New Roman"/>
                <w:sz w:val="32"/>
                <w:szCs w:val="20"/>
              </w:rPr>
              <w:instrText xml:space="preserve"> FORMTEXT </w:instrText>
            </w:r>
            <w:r>
              <w:rPr>
                <w:rFonts w:eastAsia="Times New Roman"/>
                <w:sz w:val="32"/>
                <w:szCs w:val="20"/>
              </w:rPr>
            </w:r>
            <w:r>
              <w:rPr>
                <w:rFonts w:eastAsia="Times New Roman"/>
                <w:sz w:val="32"/>
                <w:szCs w:val="20"/>
              </w:rPr>
              <w:fldChar w:fldCharType="separate"/>
            </w:r>
            <w:r w:rsidR="003B2375">
              <w:rPr>
                <w:rFonts w:eastAsia="Times New Roman"/>
                <w:noProof/>
                <w:sz w:val="32"/>
                <w:szCs w:val="20"/>
              </w:rPr>
              <w:t> </w:t>
            </w:r>
            <w:r w:rsidR="003B2375">
              <w:rPr>
                <w:rFonts w:eastAsia="Times New Roman"/>
                <w:noProof/>
                <w:sz w:val="32"/>
                <w:szCs w:val="20"/>
              </w:rPr>
              <w:t> </w:t>
            </w:r>
            <w:r w:rsidR="003B2375">
              <w:rPr>
                <w:rFonts w:eastAsia="Times New Roman"/>
                <w:noProof/>
                <w:sz w:val="32"/>
                <w:szCs w:val="20"/>
              </w:rPr>
              <w:t> </w:t>
            </w:r>
            <w:r w:rsidR="003B2375">
              <w:rPr>
                <w:rFonts w:eastAsia="Times New Roman"/>
                <w:noProof/>
                <w:sz w:val="32"/>
                <w:szCs w:val="20"/>
              </w:rPr>
              <w:t> </w:t>
            </w:r>
            <w:r w:rsidR="003B2375">
              <w:rPr>
                <w:rFonts w:eastAsia="Times New Roman"/>
                <w:noProof/>
                <w:sz w:val="32"/>
                <w:szCs w:val="20"/>
              </w:rPr>
              <w:t> </w:t>
            </w:r>
            <w:r>
              <w:rPr>
                <w:rFonts w:eastAsia="Times New Roman"/>
                <w:sz w:val="32"/>
                <w:szCs w:val="20"/>
              </w:rPr>
              <w:fldChar w:fldCharType="end"/>
            </w:r>
          </w:p>
        </w:tc>
      </w:tr>
    </w:tbl>
    <w:p w:rsidR="003B2375" w:rsidRPr="009D46D5" w:rsidRDefault="003B2375" w:rsidP="003B2375">
      <w:pPr>
        <w:tabs>
          <w:tab w:val="left" w:pos="810"/>
          <w:tab w:val="left" w:pos="4860"/>
          <w:tab w:val="left" w:pos="5490"/>
        </w:tabs>
        <w:rPr>
          <w:sz w:val="18"/>
        </w:rPr>
      </w:pPr>
      <w:r>
        <w:rPr>
          <w:sz w:val="18"/>
        </w:rPr>
        <w:tab/>
        <w:t>First</w:t>
      </w:r>
      <w:r>
        <w:rPr>
          <w:sz w:val="18"/>
        </w:rPr>
        <w:tab/>
        <w:t>Initial</w:t>
      </w:r>
      <w:r>
        <w:rPr>
          <w:sz w:val="18"/>
        </w:rPr>
        <w:tab/>
        <w:t>Last</w:t>
      </w:r>
    </w:p>
    <w:p w:rsidR="003B2375" w:rsidRDefault="003B2375" w:rsidP="003B2375">
      <w:pPr>
        <w:rPr>
          <w:sz w:val="4"/>
        </w:rPr>
      </w:pPr>
    </w:p>
    <w:p w:rsidR="003B2375" w:rsidRDefault="003B2375" w:rsidP="003B2375">
      <w:pPr>
        <w:rPr>
          <w:sz w:val="4"/>
        </w:rPr>
        <w:sectPr w:rsidR="003B2375">
          <w:footerReference w:type="default" r:id="rId9"/>
          <w:type w:val="continuous"/>
          <w:pgSz w:w="12240" w:h="15840"/>
          <w:pgMar w:top="720" w:right="1800" w:bottom="720" w:left="720" w:header="288" w:footer="288" w:gutter="0"/>
          <w:cols w:space="720"/>
        </w:sectPr>
      </w:pPr>
    </w:p>
    <w:p w:rsidR="003B2375" w:rsidRDefault="003B2375" w:rsidP="003B2375">
      <w:pPr>
        <w:rPr>
          <w:sz w:val="4"/>
        </w:rPr>
      </w:pPr>
    </w:p>
    <w:tbl>
      <w:tblPr>
        <w:tblW w:w="18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BF"/>
      </w:tblPr>
      <w:tblGrid>
        <w:gridCol w:w="795"/>
        <w:gridCol w:w="1062"/>
      </w:tblGrid>
      <w:tr w:rsidR="003B2375" w:rsidRPr="00BE308A">
        <w:tc>
          <w:tcPr>
            <w:tcW w:w="7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B2375" w:rsidRPr="0051309C" w:rsidRDefault="003B2375" w:rsidP="003B2375">
            <w:r>
              <w:t>Degree: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:rsidR="003B2375" w:rsidRPr="00B93C55" w:rsidRDefault="002F5F17" w:rsidP="003B2375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degree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3B2375"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3B2375">
              <w:rPr>
                <w:noProof/>
                <w:sz w:val="24"/>
              </w:rPr>
              <w:t> </w:t>
            </w:r>
            <w:r w:rsidR="003B2375">
              <w:rPr>
                <w:noProof/>
                <w:sz w:val="24"/>
              </w:rPr>
              <w:t> </w:t>
            </w:r>
            <w:r w:rsidR="003B2375">
              <w:rPr>
                <w:noProof/>
                <w:sz w:val="24"/>
              </w:rPr>
              <w:t> </w:t>
            </w:r>
            <w:r w:rsidR="003B2375">
              <w:rPr>
                <w:noProof/>
                <w:sz w:val="24"/>
              </w:rPr>
              <w:t> </w:t>
            </w:r>
            <w:r w:rsidR="003B2375"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</w:tr>
    </w:tbl>
    <w:p w:rsidR="003B2375" w:rsidRDefault="003B2375" w:rsidP="003B2375">
      <w:pPr>
        <w:tabs>
          <w:tab w:val="left" w:pos="810"/>
        </w:tabs>
        <w:rPr>
          <w:sz w:val="4"/>
        </w:rPr>
      </w:pPr>
      <w:r>
        <w:rPr>
          <w:sz w:val="18"/>
        </w:rPr>
        <w:tab/>
        <w:t>MD, DO, other</w:t>
      </w:r>
    </w:p>
    <w:p w:rsidR="003B2375" w:rsidRDefault="003B2375" w:rsidP="003B2375">
      <w:pPr>
        <w:rPr>
          <w:sz w:val="4"/>
        </w:rPr>
      </w:pPr>
      <w:r>
        <w:rPr>
          <w:sz w:val="4"/>
        </w:rPr>
        <w:br w:type="column"/>
      </w:r>
    </w:p>
    <w:tbl>
      <w:tblPr>
        <w:tblW w:w="4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BF"/>
      </w:tblPr>
      <w:tblGrid>
        <w:gridCol w:w="3528"/>
        <w:gridCol w:w="1152"/>
      </w:tblGrid>
      <w:tr w:rsidR="003B2375" w:rsidRPr="0051309C">
        <w:tc>
          <w:tcPr>
            <w:tcW w:w="35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B2375" w:rsidRPr="0051309C" w:rsidRDefault="003B2375" w:rsidP="003B2375">
            <w:pPr>
              <w:rPr>
                <w:rFonts w:eastAsia="Times New Roman"/>
                <w:szCs w:val="20"/>
              </w:rPr>
            </w:pPr>
            <w:r w:rsidRPr="0051309C">
              <w:br w:type="column"/>
            </w:r>
            <w:r>
              <w:rPr>
                <w:rFonts w:eastAsia="Times New Roman"/>
                <w:szCs w:val="20"/>
              </w:rPr>
              <w:t>Year Completed basic HMI course: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:rsidR="003B2375" w:rsidRPr="00B93C55" w:rsidRDefault="002F5F17" w:rsidP="003B2375">
            <w:pPr>
              <w:rPr>
                <w:rFonts w:eastAsia="Times New Roman"/>
                <w:sz w:val="24"/>
                <w:szCs w:val="20"/>
              </w:rPr>
            </w:pPr>
            <w:r>
              <w:rPr>
                <w:rFonts w:eastAsia="Times New Roman"/>
                <w:sz w:val="24"/>
                <w:szCs w:val="20"/>
              </w:rPr>
              <w:fldChar w:fldCharType="begin">
                <w:ffData>
                  <w:name w:val="hmi_completed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bookmarkStart w:id="0" w:name="hmi_completed"/>
            <w:r w:rsidR="003B2375">
              <w:rPr>
                <w:rFonts w:eastAsia="Times New Roman"/>
                <w:sz w:val="24"/>
                <w:szCs w:val="20"/>
              </w:rPr>
              <w:instrText xml:space="preserve"> FORMTEXT </w:instrText>
            </w:r>
            <w:r>
              <w:rPr>
                <w:rFonts w:eastAsia="Times New Roman"/>
                <w:sz w:val="24"/>
                <w:szCs w:val="20"/>
              </w:rPr>
            </w:r>
            <w:r>
              <w:rPr>
                <w:rFonts w:eastAsia="Times New Roman"/>
                <w:sz w:val="24"/>
                <w:szCs w:val="20"/>
              </w:rPr>
              <w:fldChar w:fldCharType="separate"/>
            </w:r>
            <w:r w:rsidR="003B2375">
              <w:rPr>
                <w:rFonts w:eastAsia="Times New Roman"/>
                <w:noProof/>
                <w:sz w:val="24"/>
                <w:szCs w:val="20"/>
              </w:rPr>
              <w:t> </w:t>
            </w:r>
            <w:r w:rsidR="003B2375">
              <w:rPr>
                <w:rFonts w:eastAsia="Times New Roman"/>
                <w:noProof/>
                <w:sz w:val="24"/>
                <w:szCs w:val="20"/>
              </w:rPr>
              <w:t> </w:t>
            </w:r>
            <w:r w:rsidR="003B2375">
              <w:rPr>
                <w:rFonts w:eastAsia="Times New Roman"/>
                <w:noProof/>
                <w:sz w:val="24"/>
                <w:szCs w:val="20"/>
              </w:rPr>
              <w:t> </w:t>
            </w:r>
            <w:r w:rsidR="003B2375">
              <w:rPr>
                <w:rFonts w:eastAsia="Times New Roman"/>
                <w:noProof/>
                <w:sz w:val="24"/>
                <w:szCs w:val="20"/>
              </w:rPr>
              <w:t> </w:t>
            </w:r>
            <w:r>
              <w:rPr>
                <w:rFonts w:eastAsia="Times New Roman"/>
                <w:sz w:val="24"/>
                <w:szCs w:val="20"/>
              </w:rPr>
              <w:fldChar w:fldCharType="end"/>
            </w:r>
            <w:bookmarkEnd w:id="0"/>
          </w:p>
        </w:tc>
      </w:tr>
    </w:tbl>
    <w:p w:rsidR="003B2375" w:rsidRDefault="003B2375" w:rsidP="003B2375">
      <w:pPr>
        <w:rPr>
          <w:sz w:val="4"/>
        </w:rPr>
      </w:pPr>
    </w:p>
    <w:p w:rsidR="003B2375" w:rsidRDefault="003B2375" w:rsidP="003B2375">
      <w:pPr>
        <w:rPr>
          <w:sz w:val="4"/>
        </w:rPr>
        <w:sectPr w:rsidR="003B2375">
          <w:type w:val="continuous"/>
          <w:pgSz w:w="12240" w:h="15840"/>
          <w:pgMar w:top="576" w:right="1800" w:bottom="576" w:left="720" w:header="288" w:footer="288" w:gutter="0"/>
          <w:cols w:num="2" w:space="360"/>
        </w:sectPr>
      </w:pPr>
    </w:p>
    <w:p w:rsidR="003B2375" w:rsidRPr="00307836" w:rsidRDefault="003B2375" w:rsidP="003B2375">
      <w:pPr>
        <w:rPr>
          <w:sz w:val="4"/>
        </w:rPr>
      </w:pPr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BF"/>
      </w:tblPr>
      <w:tblGrid>
        <w:gridCol w:w="792"/>
        <w:gridCol w:w="8928"/>
      </w:tblGrid>
      <w:tr w:rsidR="003B2375" w:rsidRPr="00DD71A6">
        <w:trPr>
          <w:trHeight w:val="53"/>
        </w:trPr>
        <w:tc>
          <w:tcPr>
            <w:tcW w:w="7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B2375" w:rsidRPr="00DD71A6" w:rsidRDefault="003B2375" w:rsidP="003B2375">
            <w:pPr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E-mail</w:t>
            </w:r>
            <w:r w:rsidRPr="00DD71A6">
              <w:rPr>
                <w:rFonts w:eastAsia="Times New Roman"/>
                <w:szCs w:val="20"/>
              </w:rPr>
              <w:t>:</w:t>
            </w:r>
          </w:p>
        </w:tc>
        <w:tc>
          <w:tcPr>
            <w:tcW w:w="8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:rsidR="003B2375" w:rsidRPr="00B93C55" w:rsidRDefault="002F5F17" w:rsidP="003B2375">
            <w:pPr>
              <w:rPr>
                <w:rFonts w:eastAsia="Times New Roman"/>
                <w:sz w:val="24"/>
                <w:szCs w:val="20"/>
              </w:rPr>
            </w:pPr>
            <w:r>
              <w:rPr>
                <w:rFonts w:eastAsia="Times New Roman"/>
                <w:sz w:val="24"/>
                <w:szCs w:val="20"/>
              </w:rPr>
              <w:fldChar w:fldCharType="begin">
                <w:ffData>
                  <w:name w:val="email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3B2375">
              <w:rPr>
                <w:rFonts w:eastAsia="Times New Roman"/>
                <w:sz w:val="24"/>
                <w:szCs w:val="20"/>
              </w:rPr>
              <w:instrText xml:space="preserve"> FORMTEXT </w:instrText>
            </w:r>
            <w:r>
              <w:rPr>
                <w:rFonts w:eastAsia="Times New Roman"/>
                <w:sz w:val="24"/>
                <w:szCs w:val="20"/>
              </w:rPr>
            </w:r>
            <w:r>
              <w:rPr>
                <w:rFonts w:eastAsia="Times New Roman"/>
                <w:sz w:val="24"/>
                <w:szCs w:val="20"/>
              </w:rPr>
              <w:fldChar w:fldCharType="separate"/>
            </w:r>
            <w:r w:rsidR="003B2375">
              <w:rPr>
                <w:rFonts w:eastAsia="Times New Roman"/>
                <w:noProof/>
                <w:sz w:val="24"/>
                <w:szCs w:val="20"/>
              </w:rPr>
              <w:t> </w:t>
            </w:r>
            <w:r w:rsidR="003B2375">
              <w:rPr>
                <w:rFonts w:eastAsia="Times New Roman"/>
                <w:noProof/>
                <w:sz w:val="24"/>
                <w:szCs w:val="20"/>
              </w:rPr>
              <w:t> </w:t>
            </w:r>
            <w:r w:rsidR="003B2375">
              <w:rPr>
                <w:rFonts w:eastAsia="Times New Roman"/>
                <w:noProof/>
                <w:sz w:val="24"/>
                <w:szCs w:val="20"/>
              </w:rPr>
              <w:t> </w:t>
            </w:r>
            <w:r w:rsidR="003B2375">
              <w:rPr>
                <w:rFonts w:eastAsia="Times New Roman"/>
                <w:noProof/>
                <w:sz w:val="24"/>
                <w:szCs w:val="20"/>
              </w:rPr>
              <w:t> </w:t>
            </w:r>
            <w:r w:rsidR="003B2375">
              <w:rPr>
                <w:rFonts w:eastAsia="Times New Roman"/>
                <w:noProof/>
                <w:sz w:val="24"/>
                <w:szCs w:val="20"/>
              </w:rPr>
              <w:t> </w:t>
            </w:r>
            <w:r>
              <w:rPr>
                <w:rFonts w:eastAsia="Times New Roman"/>
                <w:sz w:val="24"/>
                <w:szCs w:val="20"/>
              </w:rPr>
              <w:fldChar w:fldCharType="end"/>
            </w:r>
          </w:p>
        </w:tc>
      </w:tr>
    </w:tbl>
    <w:p w:rsidR="003B2375" w:rsidRPr="0087300F" w:rsidRDefault="003B2375" w:rsidP="003B2375">
      <w:pPr>
        <w:rPr>
          <w:sz w:val="4"/>
        </w:rPr>
      </w:pPr>
    </w:p>
    <w:p w:rsidR="003B2375" w:rsidRDefault="003B2375" w:rsidP="003B2375">
      <w:pPr>
        <w:rPr>
          <w:sz w:val="4"/>
        </w:rPr>
        <w:sectPr w:rsidR="003B2375">
          <w:type w:val="continuous"/>
          <w:pgSz w:w="12240" w:h="15840"/>
          <w:pgMar w:top="576" w:right="1800" w:bottom="576" w:left="720" w:header="288" w:footer="288" w:gutter="0"/>
          <w:cols w:space="720"/>
        </w:sectPr>
      </w:pPr>
    </w:p>
    <w:p w:rsidR="003B2375" w:rsidRPr="00292BBD" w:rsidRDefault="003B2375" w:rsidP="003B2375">
      <w:pPr>
        <w:rPr>
          <w:sz w:val="4"/>
        </w:rPr>
      </w:pPr>
    </w:p>
    <w:tbl>
      <w:tblPr>
        <w:tblW w:w="4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BF"/>
      </w:tblPr>
      <w:tblGrid>
        <w:gridCol w:w="795"/>
        <w:gridCol w:w="3885"/>
      </w:tblGrid>
      <w:tr w:rsidR="003B2375" w:rsidRPr="00DD71A6">
        <w:trPr>
          <w:trHeight w:val="611"/>
        </w:trPr>
        <w:tc>
          <w:tcPr>
            <w:tcW w:w="7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B2375" w:rsidRPr="00DD71A6" w:rsidRDefault="003B2375" w:rsidP="003B2375">
            <w:pPr>
              <w:rPr>
                <w:rFonts w:eastAsia="Times New Roman"/>
                <w:szCs w:val="20"/>
              </w:rPr>
            </w:pPr>
            <w:r w:rsidRPr="00DD71A6">
              <w:rPr>
                <w:rFonts w:eastAsia="Times New Roman"/>
                <w:szCs w:val="20"/>
              </w:rPr>
              <w:t>Street: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</w:tcPr>
          <w:p w:rsidR="003B2375" w:rsidRPr="00B93C55" w:rsidRDefault="002F5F17" w:rsidP="003B2375">
            <w:pPr>
              <w:rPr>
                <w:rFonts w:eastAsia="Times New Roman"/>
                <w:sz w:val="24"/>
                <w:szCs w:val="20"/>
              </w:rPr>
            </w:pPr>
            <w:r>
              <w:rPr>
                <w:rFonts w:eastAsia="Times New Roman"/>
                <w:sz w:val="24"/>
                <w:szCs w:val="20"/>
              </w:rPr>
              <w:fldChar w:fldCharType="begin">
                <w:ffData>
                  <w:name w:val="street"/>
                  <w:enabled/>
                  <w:calcOnExit w:val="0"/>
                  <w:textInput/>
                </w:ffData>
              </w:fldChar>
            </w:r>
            <w:r w:rsidR="003B2375">
              <w:rPr>
                <w:rFonts w:eastAsia="Times New Roman"/>
                <w:sz w:val="24"/>
                <w:szCs w:val="20"/>
              </w:rPr>
              <w:instrText xml:space="preserve"> FORMTEXT </w:instrText>
            </w:r>
            <w:r>
              <w:rPr>
                <w:rFonts w:eastAsia="Times New Roman"/>
                <w:sz w:val="24"/>
                <w:szCs w:val="20"/>
              </w:rPr>
            </w:r>
            <w:r>
              <w:rPr>
                <w:rFonts w:eastAsia="Times New Roman"/>
                <w:sz w:val="24"/>
                <w:szCs w:val="20"/>
              </w:rPr>
              <w:fldChar w:fldCharType="separate"/>
            </w:r>
            <w:r w:rsidR="003B2375">
              <w:rPr>
                <w:rFonts w:eastAsia="Times New Roman"/>
                <w:noProof/>
                <w:sz w:val="24"/>
                <w:szCs w:val="20"/>
              </w:rPr>
              <w:t> </w:t>
            </w:r>
            <w:r w:rsidR="003B2375">
              <w:rPr>
                <w:rFonts w:eastAsia="Times New Roman"/>
                <w:noProof/>
                <w:sz w:val="24"/>
                <w:szCs w:val="20"/>
              </w:rPr>
              <w:t> </w:t>
            </w:r>
            <w:r w:rsidR="003B2375">
              <w:rPr>
                <w:rFonts w:eastAsia="Times New Roman"/>
                <w:noProof/>
                <w:sz w:val="24"/>
                <w:szCs w:val="20"/>
              </w:rPr>
              <w:t> </w:t>
            </w:r>
            <w:r w:rsidR="003B2375">
              <w:rPr>
                <w:rFonts w:eastAsia="Times New Roman"/>
                <w:noProof/>
                <w:sz w:val="24"/>
                <w:szCs w:val="20"/>
              </w:rPr>
              <w:t> </w:t>
            </w:r>
            <w:r w:rsidR="003B2375">
              <w:rPr>
                <w:rFonts w:eastAsia="Times New Roman"/>
                <w:noProof/>
                <w:sz w:val="24"/>
                <w:szCs w:val="20"/>
              </w:rPr>
              <w:t> </w:t>
            </w:r>
            <w:r>
              <w:rPr>
                <w:rFonts w:eastAsia="Times New Roman"/>
                <w:sz w:val="24"/>
                <w:szCs w:val="20"/>
              </w:rPr>
              <w:fldChar w:fldCharType="end"/>
            </w:r>
          </w:p>
        </w:tc>
      </w:tr>
    </w:tbl>
    <w:p w:rsidR="003B2375" w:rsidRPr="009D46D5" w:rsidRDefault="003B2375" w:rsidP="003B2375">
      <w:pPr>
        <w:tabs>
          <w:tab w:val="left" w:pos="810"/>
        </w:tabs>
        <w:rPr>
          <w:sz w:val="18"/>
        </w:rPr>
      </w:pPr>
      <w:r>
        <w:rPr>
          <w:rFonts w:eastAsia="Times New Roman"/>
          <w:sz w:val="18"/>
          <w:szCs w:val="20"/>
        </w:rPr>
        <w:tab/>
      </w:r>
      <w:r w:rsidRPr="00160E99">
        <w:rPr>
          <w:rFonts w:eastAsia="Times New Roman"/>
          <w:sz w:val="18"/>
          <w:szCs w:val="20"/>
        </w:rPr>
        <w:t>Street address only, no P.O. boxes</w:t>
      </w:r>
    </w:p>
    <w:p w:rsidR="003B2375" w:rsidRDefault="003B2375" w:rsidP="003B2375">
      <w:pPr>
        <w:rPr>
          <w:sz w:val="4"/>
        </w:rPr>
      </w:pPr>
    </w:p>
    <w:tbl>
      <w:tblPr>
        <w:tblW w:w="4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BF"/>
      </w:tblPr>
      <w:tblGrid>
        <w:gridCol w:w="795"/>
        <w:gridCol w:w="3885"/>
      </w:tblGrid>
      <w:tr w:rsidR="003B2375" w:rsidRPr="00DD71A6">
        <w:tc>
          <w:tcPr>
            <w:tcW w:w="7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B2375" w:rsidRPr="00DD71A6" w:rsidRDefault="003B2375" w:rsidP="003B2375">
            <w:pPr>
              <w:rPr>
                <w:rFonts w:eastAsia="Times New Roman"/>
                <w:szCs w:val="20"/>
              </w:rPr>
            </w:pPr>
            <w:r w:rsidRPr="00DD71A6">
              <w:rPr>
                <w:rFonts w:eastAsia="Times New Roman"/>
                <w:szCs w:val="20"/>
              </w:rPr>
              <w:t>City: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:rsidR="003B2375" w:rsidRPr="00B93C55" w:rsidRDefault="002F5F17" w:rsidP="003B2375">
            <w:pPr>
              <w:rPr>
                <w:rFonts w:eastAsia="Times New Roman"/>
                <w:sz w:val="24"/>
                <w:szCs w:val="20"/>
              </w:rPr>
            </w:pPr>
            <w:r>
              <w:rPr>
                <w:rFonts w:eastAsia="Times New Roman"/>
                <w:sz w:val="24"/>
                <w:szCs w:val="20"/>
              </w:rPr>
              <w:fldChar w:fldCharType="begin">
                <w:ffData>
                  <w:name w:val="city"/>
                  <w:enabled/>
                  <w:calcOnExit w:val="0"/>
                  <w:textInput/>
                </w:ffData>
              </w:fldChar>
            </w:r>
            <w:r w:rsidR="003B2375">
              <w:rPr>
                <w:rFonts w:eastAsia="Times New Roman"/>
                <w:sz w:val="24"/>
                <w:szCs w:val="20"/>
              </w:rPr>
              <w:instrText xml:space="preserve"> FORMTEXT </w:instrText>
            </w:r>
            <w:r>
              <w:rPr>
                <w:rFonts w:eastAsia="Times New Roman"/>
                <w:sz w:val="24"/>
                <w:szCs w:val="20"/>
              </w:rPr>
            </w:r>
            <w:r>
              <w:rPr>
                <w:rFonts w:eastAsia="Times New Roman"/>
                <w:sz w:val="24"/>
                <w:szCs w:val="20"/>
              </w:rPr>
              <w:fldChar w:fldCharType="separate"/>
            </w:r>
            <w:r w:rsidR="003B2375">
              <w:rPr>
                <w:rFonts w:eastAsia="Times New Roman"/>
                <w:noProof/>
                <w:sz w:val="24"/>
                <w:szCs w:val="20"/>
              </w:rPr>
              <w:t> </w:t>
            </w:r>
            <w:r w:rsidR="003B2375">
              <w:rPr>
                <w:rFonts w:eastAsia="Times New Roman"/>
                <w:noProof/>
                <w:sz w:val="24"/>
                <w:szCs w:val="20"/>
              </w:rPr>
              <w:t> </w:t>
            </w:r>
            <w:r w:rsidR="003B2375">
              <w:rPr>
                <w:rFonts w:eastAsia="Times New Roman"/>
                <w:noProof/>
                <w:sz w:val="24"/>
                <w:szCs w:val="20"/>
              </w:rPr>
              <w:t> </w:t>
            </w:r>
            <w:r w:rsidR="003B2375">
              <w:rPr>
                <w:rFonts w:eastAsia="Times New Roman"/>
                <w:noProof/>
                <w:sz w:val="24"/>
                <w:szCs w:val="20"/>
              </w:rPr>
              <w:t> </w:t>
            </w:r>
            <w:r w:rsidR="003B2375">
              <w:rPr>
                <w:rFonts w:eastAsia="Times New Roman"/>
                <w:noProof/>
                <w:sz w:val="24"/>
                <w:szCs w:val="20"/>
              </w:rPr>
              <w:t> </w:t>
            </w:r>
            <w:r>
              <w:rPr>
                <w:rFonts w:eastAsia="Times New Roman"/>
                <w:sz w:val="24"/>
                <w:szCs w:val="20"/>
              </w:rPr>
              <w:fldChar w:fldCharType="end"/>
            </w:r>
          </w:p>
        </w:tc>
      </w:tr>
    </w:tbl>
    <w:p w:rsidR="003B2375" w:rsidRDefault="003B2375" w:rsidP="003B2375">
      <w:pPr>
        <w:rPr>
          <w:sz w:val="4"/>
        </w:rPr>
      </w:pPr>
    </w:p>
    <w:tbl>
      <w:tblPr>
        <w:tblW w:w="4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BF"/>
      </w:tblPr>
      <w:tblGrid>
        <w:gridCol w:w="795"/>
        <w:gridCol w:w="1658"/>
        <w:gridCol w:w="510"/>
        <w:gridCol w:w="1717"/>
      </w:tblGrid>
      <w:tr w:rsidR="003B2375" w:rsidRPr="00DD71A6">
        <w:tc>
          <w:tcPr>
            <w:tcW w:w="7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B2375" w:rsidRPr="00DD71A6" w:rsidRDefault="003B2375" w:rsidP="003B2375">
            <w:pPr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State: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:rsidR="003B2375" w:rsidRPr="00B93C55" w:rsidRDefault="002F5F17" w:rsidP="003B2375">
            <w:pPr>
              <w:rPr>
                <w:rFonts w:eastAsia="Times New Roman"/>
                <w:sz w:val="24"/>
                <w:szCs w:val="20"/>
              </w:rPr>
            </w:pPr>
            <w:r>
              <w:rPr>
                <w:rFonts w:eastAsia="Times New Roman"/>
                <w:sz w:val="24"/>
                <w:szCs w:val="20"/>
              </w:rPr>
              <w:fldChar w:fldCharType="begin">
                <w:ffData>
                  <w:name w:val="state"/>
                  <w:enabled/>
                  <w:calcOnExit w:val="0"/>
                  <w:textInput/>
                </w:ffData>
              </w:fldChar>
            </w:r>
            <w:r w:rsidR="003B2375">
              <w:rPr>
                <w:rFonts w:eastAsia="Times New Roman"/>
                <w:sz w:val="24"/>
                <w:szCs w:val="20"/>
              </w:rPr>
              <w:instrText xml:space="preserve"> FORMTEXT </w:instrText>
            </w:r>
            <w:r>
              <w:rPr>
                <w:rFonts w:eastAsia="Times New Roman"/>
                <w:sz w:val="24"/>
                <w:szCs w:val="20"/>
              </w:rPr>
            </w:r>
            <w:r>
              <w:rPr>
                <w:rFonts w:eastAsia="Times New Roman"/>
                <w:sz w:val="24"/>
                <w:szCs w:val="20"/>
              </w:rPr>
              <w:fldChar w:fldCharType="separate"/>
            </w:r>
            <w:r w:rsidR="003B2375">
              <w:rPr>
                <w:rFonts w:eastAsia="Times New Roman"/>
                <w:noProof/>
                <w:sz w:val="24"/>
                <w:szCs w:val="20"/>
              </w:rPr>
              <w:t> </w:t>
            </w:r>
            <w:r w:rsidR="003B2375">
              <w:rPr>
                <w:rFonts w:eastAsia="Times New Roman"/>
                <w:noProof/>
                <w:sz w:val="24"/>
                <w:szCs w:val="20"/>
              </w:rPr>
              <w:t> </w:t>
            </w:r>
            <w:r w:rsidR="003B2375">
              <w:rPr>
                <w:rFonts w:eastAsia="Times New Roman"/>
                <w:noProof/>
                <w:sz w:val="24"/>
                <w:szCs w:val="20"/>
              </w:rPr>
              <w:t> </w:t>
            </w:r>
            <w:r w:rsidR="003B2375">
              <w:rPr>
                <w:rFonts w:eastAsia="Times New Roman"/>
                <w:noProof/>
                <w:sz w:val="24"/>
                <w:szCs w:val="20"/>
              </w:rPr>
              <w:t> </w:t>
            </w:r>
            <w:r w:rsidR="003B2375">
              <w:rPr>
                <w:rFonts w:eastAsia="Times New Roman"/>
                <w:noProof/>
                <w:sz w:val="24"/>
                <w:szCs w:val="20"/>
              </w:rPr>
              <w:t> </w:t>
            </w:r>
            <w:r>
              <w:rPr>
                <w:rFonts w:eastAsia="Times New Roman"/>
                <w:sz w:val="24"/>
                <w:szCs w:val="20"/>
              </w:rPr>
              <w:fldChar w:fldCharType="end"/>
            </w:r>
          </w:p>
        </w:tc>
        <w:tc>
          <w:tcPr>
            <w:tcW w:w="5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B2375" w:rsidRPr="00B93C55" w:rsidRDefault="003B2375" w:rsidP="003B2375">
            <w:pPr>
              <w:jc w:val="right"/>
              <w:rPr>
                <w:rFonts w:eastAsia="Times New Roman"/>
                <w:sz w:val="24"/>
                <w:szCs w:val="20"/>
              </w:rPr>
            </w:pPr>
            <w:r w:rsidRPr="00695BDF">
              <w:rPr>
                <w:rFonts w:eastAsia="Times New Roman"/>
                <w:szCs w:val="20"/>
              </w:rPr>
              <w:t>Zip:</w:t>
            </w:r>
            <w:r w:rsidRPr="001E7894">
              <w:rPr>
                <w:rFonts w:eastAsia="Times New Roman"/>
                <w:color w:val="FFFFFF"/>
                <w:sz w:val="12"/>
                <w:szCs w:val="20"/>
              </w:rPr>
              <w:t>_</w:t>
            </w:r>
            <w:r w:rsidRPr="00695BDF">
              <w:rPr>
                <w:rFonts w:eastAsia="Times New Roman"/>
                <w:szCs w:val="20"/>
              </w:rPr>
              <w:t xml:space="preserve"> 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2" w:type="dxa"/>
              <w:right w:w="72" w:type="dxa"/>
            </w:tcMar>
            <w:vAlign w:val="bottom"/>
          </w:tcPr>
          <w:p w:rsidR="003B2375" w:rsidRPr="00B93C55" w:rsidRDefault="002F5F17" w:rsidP="003B2375">
            <w:pPr>
              <w:rPr>
                <w:rFonts w:eastAsia="Times New Roman"/>
                <w:sz w:val="24"/>
                <w:szCs w:val="20"/>
              </w:rPr>
            </w:pPr>
            <w:r>
              <w:rPr>
                <w:rFonts w:eastAsia="Times New Roman"/>
                <w:sz w:val="24"/>
                <w:szCs w:val="20"/>
              </w:rPr>
              <w:fldChar w:fldCharType="begin">
                <w:ffData>
                  <w:name w:val="zip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3B2375">
              <w:rPr>
                <w:rFonts w:eastAsia="Times New Roman"/>
                <w:sz w:val="24"/>
                <w:szCs w:val="20"/>
              </w:rPr>
              <w:instrText xml:space="preserve"> FORMTEXT </w:instrText>
            </w:r>
            <w:r>
              <w:rPr>
                <w:rFonts w:eastAsia="Times New Roman"/>
                <w:sz w:val="24"/>
                <w:szCs w:val="20"/>
              </w:rPr>
            </w:r>
            <w:r>
              <w:rPr>
                <w:rFonts w:eastAsia="Times New Roman"/>
                <w:sz w:val="24"/>
                <w:szCs w:val="20"/>
              </w:rPr>
              <w:fldChar w:fldCharType="separate"/>
            </w:r>
            <w:r w:rsidR="003B2375">
              <w:rPr>
                <w:rFonts w:eastAsia="Times New Roman"/>
                <w:noProof/>
                <w:sz w:val="24"/>
                <w:szCs w:val="20"/>
              </w:rPr>
              <w:t> </w:t>
            </w:r>
            <w:r w:rsidR="003B2375">
              <w:rPr>
                <w:rFonts w:eastAsia="Times New Roman"/>
                <w:noProof/>
                <w:sz w:val="24"/>
                <w:szCs w:val="20"/>
              </w:rPr>
              <w:t> </w:t>
            </w:r>
            <w:r w:rsidR="003B2375">
              <w:rPr>
                <w:rFonts w:eastAsia="Times New Roman"/>
                <w:noProof/>
                <w:sz w:val="24"/>
                <w:szCs w:val="20"/>
              </w:rPr>
              <w:t> </w:t>
            </w:r>
            <w:r w:rsidR="003B2375">
              <w:rPr>
                <w:rFonts w:eastAsia="Times New Roman"/>
                <w:noProof/>
                <w:sz w:val="24"/>
                <w:szCs w:val="20"/>
              </w:rPr>
              <w:t> </w:t>
            </w:r>
            <w:r w:rsidR="003B2375">
              <w:rPr>
                <w:rFonts w:eastAsia="Times New Roman"/>
                <w:noProof/>
                <w:sz w:val="24"/>
                <w:szCs w:val="20"/>
              </w:rPr>
              <w:t> </w:t>
            </w:r>
            <w:r>
              <w:rPr>
                <w:rFonts w:eastAsia="Times New Roman"/>
                <w:sz w:val="24"/>
                <w:szCs w:val="20"/>
              </w:rPr>
              <w:fldChar w:fldCharType="end"/>
            </w:r>
          </w:p>
        </w:tc>
      </w:tr>
    </w:tbl>
    <w:p w:rsidR="003B2375" w:rsidRPr="00292BBD" w:rsidRDefault="003B2375" w:rsidP="003B2375">
      <w:pPr>
        <w:rPr>
          <w:sz w:val="4"/>
        </w:rPr>
      </w:pPr>
      <w:r w:rsidRPr="00965AF4">
        <w:rPr>
          <w:sz w:val="4"/>
        </w:rPr>
        <w:br w:type="column"/>
      </w:r>
    </w:p>
    <w:tbl>
      <w:tblPr>
        <w:tblW w:w="4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BF"/>
      </w:tblPr>
      <w:tblGrid>
        <w:gridCol w:w="1440"/>
        <w:gridCol w:w="3240"/>
      </w:tblGrid>
      <w:tr w:rsidR="003B2375" w:rsidRPr="00DD71A6"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B2375" w:rsidRPr="00DD71A6" w:rsidRDefault="003B2375" w:rsidP="003B2375">
            <w:pPr>
              <w:rPr>
                <w:rFonts w:eastAsia="Times New Roman"/>
                <w:szCs w:val="20"/>
              </w:rPr>
            </w:pPr>
            <w:r>
              <w:br w:type="column"/>
            </w:r>
            <w:r w:rsidRPr="00DD71A6">
              <w:rPr>
                <w:rFonts w:eastAsia="Times New Roman"/>
                <w:szCs w:val="20"/>
              </w:rPr>
              <w:t>Day Phone</w:t>
            </w:r>
            <w:r>
              <w:rPr>
                <w:rFonts w:eastAsia="Times New Roman"/>
                <w:szCs w:val="20"/>
              </w:rPr>
              <w:t>: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:rsidR="003B2375" w:rsidRPr="00B93C55" w:rsidRDefault="002F5F17" w:rsidP="003B2375">
            <w:pPr>
              <w:rPr>
                <w:rFonts w:eastAsia="Times New Roman"/>
                <w:sz w:val="24"/>
                <w:szCs w:val="20"/>
              </w:rPr>
            </w:pPr>
            <w:r>
              <w:rPr>
                <w:rFonts w:eastAsia="Times New Roman"/>
                <w:sz w:val="24"/>
                <w:szCs w:val="20"/>
              </w:rPr>
              <w:fldChar w:fldCharType="begin">
                <w:ffData>
                  <w:name w:val="day_phone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3B2375">
              <w:rPr>
                <w:rFonts w:eastAsia="Times New Roman"/>
                <w:sz w:val="24"/>
                <w:szCs w:val="20"/>
              </w:rPr>
              <w:instrText xml:space="preserve"> FORMTEXT </w:instrText>
            </w:r>
            <w:r>
              <w:rPr>
                <w:rFonts w:eastAsia="Times New Roman"/>
                <w:sz w:val="24"/>
                <w:szCs w:val="20"/>
              </w:rPr>
            </w:r>
            <w:r>
              <w:rPr>
                <w:rFonts w:eastAsia="Times New Roman"/>
                <w:sz w:val="24"/>
                <w:szCs w:val="20"/>
              </w:rPr>
              <w:fldChar w:fldCharType="separate"/>
            </w:r>
            <w:r w:rsidR="003B2375">
              <w:rPr>
                <w:rFonts w:eastAsia="Times New Roman"/>
                <w:noProof/>
                <w:sz w:val="24"/>
                <w:szCs w:val="20"/>
              </w:rPr>
              <w:t> </w:t>
            </w:r>
            <w:r w:rsidR="003B2375">
              <w:rPr>
                <w:rFonts w:eastAsia="Times New Roman"/>
                <w:noProof/>
                <w:sz w:val="24"/>
                <w:szCs w:val="20"/>
              </w:rPr>
              <w:t> </w:t>
            </w:r>
            <w:r w:rsidR="003B2375">
              <w:rPr>
                <w:rFonts w:eastAsia="Times New Roman"/>
                <w:noProof/>
                <w:sz w:val="24"/>
                <w:szCs w:val="20"/>
              </w:rPr>
              <w:t> </w:t>
            </w:r>
            <w:r w:rsidR="003B2375">
              <w:rPr>
                <w:rFonts w:eastAsia="Times New Roman"/>
                <w:noProof/>
                <w:sz w:val="24"/>
                <w:szCs w:val="20"/>
              </w:rPr>
              <w:t> </w:t>
            </w:r>
            <w:r w:rsidR="003B2375">
              <w:rPr>
                <w:rFonts w:eastAsia="Times New Roman"/>
                <w:noProof/>
                <w:sz w:val="24"/>
                <w:szCs w:val="20"/>
              </w:rPr>
              <w:t> </w:t>
            </w:r>
            <w:r>
              <w:rPr>
                <w:rFonts w:eastAsia="Times New Roman"/>
                <w:sz w:val="24"/>
                <w:szCs w:val="20"/>
              </w:rPr>
              <w:fldChar w:fldCharType="end"/>
            </w:r>
          </w:p>
        </w:tc>
      </w:tr>
    </w:tbl>
    <w:p w:rsidR="003B2375" w:rsidRPr="009D46D5" w:rsidRDefault="003B2375" w:rsidP="003B2375">
      <w:pPr>
        <w:rPr>
          <w:sz w:val="4"/>
        </w:rPr>
      </w:pPr>
    </w:p>
    <w:tbl>
      <w:tblPr>
        <w:tblW w:w="4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BF"/>
      </w:tblPr>
      <w:tblGrid>
        <w:gridCol w:w="1440"/>
        <w:gridCol w:w="3240"/>
      </w:tblGrid>
      <w:tr w:rsidR="003B2375" w:rsidRPr="005B26E3"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B2375" w:rsidRPr="005B26E3" w:rsidRDefault="003B2375" w:rsidP="003B2375">
            <w:r>
              <w:t>Home Phone: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:rsidR="003B2375" w:rsidRPr="00B93C55" w:rsidRDefault="002F5F17" w:rsidP="003B2375">
            <w:pPr>
              <w:rPr>
                <w:rFonts w:eastAsia="Times New Roman"/>
                <w:sz w:val="24"/>
                <w:szCs w:val="20"/>
              </w:rPr>
            </w:pPr>
            <w:r>
              <w:rPr>
                <w:rFonts w:eastAsia="Times New Roman"/>
                <w:sz w:val="24"/>
                <w:szCs w:val="20"/>
              </w:rPr>
              <w:fldChar w:fldCharType="begin">
                <w:ffData>
                  <w:name w:val="home_phone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3B2375">
              <w:rPr>
                <w:rFonts w:eastAsia="Times New Roman"/>
                <w:sz w:val="24"/>
                <w:szCs w:val="20"/>
              </w:rPr>
              <w:instrText xml:space="preserve"> FORMTEXT </w:instrText>
            </w:r>
            <w:r>
              <w:rPr>
                <w:rFonts w:eastAsia="Times New Roman"/>
                <w:sz w:val="24"/>
                <w:szCs w:val="20"/>
              </w:rPr>
            </w:r>
            <w:r>
              <w:rPr>
                <w:rFonts w:eastAsia="Times New Roman"/>
                <w:sz w:val="24"/>
                <w:szCs w:val="20"/>
              </w:rPr>
              <w:fldChar w:fldCharType="separate"/>
            </w:r>
            <w:r w:rsidR="003B2375">
              <w:rPr>
                <w:rFonts w:eastAsia="Times New Roman"/>
                <w:noProof/>
                <w:sz w:val="24"/>
                <w:szCs w:val="20"/>
              </w:rPr>
              <w:t> </w:t>
            </w:r>
            <w:r w:rsidR="003B2375">
              <w:rPr>
                <w:rFonts w:eastAsia="Times New Roman"/>
                <w:noProof/>
                <w:sz w:val="24"/>
                <w:szCs w:val="20"/>
              </w:rPr>
              <w:t> </w:t>
            </w:r>
            <w:r w:rsidR="003B2375">
              <w:rPr>
                <w:rFonts w:eastAsia="Times New Roman"/>
                <w:noProof/>
                <w:sz w:val="24"/>
                <w:szCs w:val="20"/>
              </w:rPr>
              <w:t> </w:t>
            </w:r>
            <w:r w:rsidR="003B2375">
              <w:rPr>
                <w:rFonts w:eastAsia="Times New Roman"/>
                <w:noProof/>
                <w:sz w:val="24"/>
                <w:szCs w:val="20"/>
              </w:rPr>
              <w:t> </w:t>
            </w:r>
            <w:r w:rsidR="003B2375">
              <w:rPr>
                <w:rFonts w:eastAsia="Times New Roman"/>
                <w:noProof/>
                <w:sz w:val="24"/>
                <w:szCs w:val="20"/>
              </w:rPr>
              <w:t> </w:t>
            </w:r>
            <w:r>
              <w:rPr>
                <w:rFonts w:eastAsia="Times New Roman"/>
                <w:sz w:val="24"/>
                <w:szCs w:val="20"/>
              </w:rPr>
              <w:fldChar w:fldCharType="end"/>
            </w:r>
          </w:p>
        </w:tc>
      </w:tr>
    </w:tbl>
    <w:p w:rsidR="003B2375" w:rsidRPr="009D46D5" w:rsidRDefault="003B2375" w:rsidP="003B2375">
      <w:pPr>
        <w:rPr>
          <w:sz w:val="4"/>
        </w:rPr>
      </w:pPr>
    </w:p>
    <w:tbl>
      <w:tblPr>
        <w:tblW w:w="4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BF"/>
      </w:tblPr>
      <w:tblGrid>
        <w:gridCol w:w="1440"/>
        <w:gridCol w:w="3240"/>
      </w:tblGrid>
      <w:tr w:rsidR="003B2375" w:rsidRPr="005B26E3"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B2375" w:rsidRPr="005B26E3" w:rsidRDefault="003B2375" w:rsidP="003B2375">
            <w:r>
              <w:t>Cell Phone: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:rsidR="003B2375" w:rsidRPr="00B93C55" w:rsidRDefault="002F5F17" w:rsidP="003B2375">
            <w:pPr>
              <w:rPr>
                <w:rFonts w:eastAsia="Times New Roman"/>
                <w:sz w:val="24"/>
                <w:szCs w:val="20"/>
              </w:rPr>
            </w:pPr>
            <w:r>
              <w:rPr>
                <w:rFonts w:eastAsia="Times New Roman"/>
                <w:sz w:val="24"/>
                <w:szCs w:val="20"/>
              </w:rPr>
              <w:fldChar w:fldCharType="begin">
                <w:ffData>
                  <w:name w:val="cell_phone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3B2375">
              <w:rPr>
                <w:rFonts w:eastAsia="Times New Roman"/>
                <w:sz w:val="24"/>
                <w:szCs w:val="20"/>
              </w:rPr>
              <w:instrText xml:space="preserve"> FORMTEXT </w:instrText>
            </w:r>
            <w:r>
              <w:rPr>
                <w:rFonts w:eastAsia="Times New Roman"/>
                <w:sz w:val="24"/>
                <w:szCs w:val="20"/>
              </w:rPr>
            </w:r>
            <w:r>
              <w:rPr>
                <w:rFonts w:eastAsia="Times New Roman"/>
                <w:sz w:val="24"/>
                <w:szCs w:val="20"/>
              </w:rPr>
              <w:fldChar w:fldCharType="separate"/>
            </w:r>
            <w:r w:rsidR="003B2375">
              <w:rPr>
                <w:rFonts w:eastAsia="Times New Roman"/>
                <w:noProof/>
                <w:sz w:val="24"/>
                <w:szCs w:val="20"/>
              </w:rPr>
              <w:t> </w:t>
            </w:r>
            <w:r w:rsidR="003B2375">
              <w:rPr>
                <w:rFonts w:eastAsia="Times New Roman"/>
                <w:noProof/>
                <w:sz w:val="24"/>
                <w:szCs w:val="20"/>
              </w:rPr>
              <w:t> </w:t>
            </w:r>
            <w:r w:rsidR="003B2375">
              <w:rPr>
                <w:rFonts w:eastAsia="Times New Roman"/>
                <w:noProof/>
                <w:sz w:val="24"/>
                <w:szCs w:val="20"/>
              </w:rPr>
              <w:t> </w:t>
            </w:r>
            <w:r w:rsidR="003B2375">
              <w:rPr>
                <w:rFonts w:eastAsia="Times New Roman"/>
                <w:noProof/>
                <w:sz w:val="24"/>
                <w:szCs w:val="20"/>
              </w:rPr>
              <w:t> </w:t>
            </w:r>
            <w:r w:rsidR="003B2375">
              <w:rPr>
                <w:rFonts w:eastAsia="Times New Roman"/>
                <w:noProof/>
                <w:sz w:val="24"/>
                <w:szCs w:val="20"/>
              </w:rPr>
              <w:t> </w:t>
            </w:r>
            <w:r>
              <w:rPr>
                <w:rFonts w:eastAsia="Times New Roman"/>
                <w:sz w:val="24"/>
                <w:szCs w:val="20"/>
              </w:rPr>
              <w:fldChar w:fldCharType="end"/>
            </w:r>
          </w:p>
        </w:tc>
      </w:tr>
    </w:tbl>
    <w:p w:rsidR="003B2375" w:rsidRPr="009D46D5" w:rsidRDefault="003B2375" w:rsidP="003B2375">
      <w:pPr>
        <w:rPr>
          <w:sz w:val="4"/>
        </w:rPr>
      </w:pPr>
    </w:p>
    <w:tbl>
      <w:tblPr>
        <w:tblW w:w="4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BF"/>
      </w:tblPr>
      <w:tblGrid>
        <w:gridCol w:w="1440"/>
        <w:gridCol w:w="3240"/>
      </w:tblGrid>
      <w:tr w:rsidR="003B2375" w:rsidRPr="005B26E3"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B2375" w:rsidRPr="005B26E3" w:rsidRDefault="003B2375" w:rsidP="003B2375">
            <w:r>
              <w:t>Fax: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:rsidR="003B2375" w:rsidRPr="00B93C55" w:rsidRDefault="002F5F17" w:rsidP="003B2375">
            <w:pPr>
              <w:rPr>
                <w:rFonts w:eastAsia="Times New Roman"/>
                <w:sz w:val="24"/>
                <w:szCs w:val="20"/>
              </w:rPr>
            </w:pPr>
            <w:r>
              <w:rPr>
                <w:rFonts w:eastAsia="Times New Roman"/>
                <w:sz w:val="24"/>
                <w:szCs w:val="20"/>
              </w:rPr>
              <w:fldChar w:fldCharType="begin">
                <w:ffData>
                  <w:name w:val="fax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3B2375">
              <w:rPr>
                <w:rFonts w:eastAsia="Times New Roman"/>
                <w:sz w:val="24"/>
                <w:szCs w:val="20"/>
              </w:rPr>
              <w:instrText xml:space="preserve"> FORMTEXT </w:instrText>
            </w:r>
            <w:r>
              <w:rPr>
                <w:rFonts w:eastAsia="Times New Roman"/>
                <w:sz w:val="24"/>
                <w:szCs w:val="20"/>
              </w:rPr>
            </w:r>
            <w:r>
              <w:rPr>
                <w:rFonts w:eastAsia="Times New Roman"/>
                <w:sz w:val="24"/>
                <w:szCs w:val="20"/>
              </w:rPr>
              <w:fldChar w:fldCharType="separate"/>
            </w:r>
            <w:r w:rsidR="003B2375">
              <w:rPr>
                <w:rFonts w:eastAsia="Times New Roman"/>
                <w:noProof/>
                <w:sz w:val="24"/>
                <w:szCs w:val="20"/>
              </w:rPr>
              <w:t> </w:t>
            </w:r>
            <w:r w:rsidR="003B2375">
              <w:rPr>
                <w:rFonts w:eastAsia="Times New Roman"/>
                <w:noProof/>
                <w:sz w:val="24"/>
                <w:szCs w:val="20"/>
              </w:rPr>
              <w:t> </w:t>
            </w:r>
            <w:r w:rsidR="003B2375">
              <w:rPr>
                <w:rFonts w:eastAsia="Times New Roman"/>
                <w:noProof/>
                <w:sz w:val="24"/>
                <w:szCs w:val="20"/>
              </w:rPr>
              <w:t> </w:t>
            </w:r>
            <w:r w:rsidR="003B2375">
              <w:rPr>
                <w:rFonts w:eastAsia="Times New Roman"/>
                <w:noProof/>
                <w:sz w:val="24"/>
                <w:szCs w:val="20"/>
              </w:rPr>
              <w:t> </w:t>
            </w:r>
            <w:r w:rsidR="003B2375">
              <w:rPr>
                <w:rFonts w:eastAsia="Times New Roman"/>
                <w:noProof/>
                <w:sz w:val="24"/>
                <w:szCs w:val="20"/>
              </w:rPr>
              <w:t> </w:t>
            </w:r>
            <w:r>
              <w:rPr>
                <w:rFonts w:eastAsia="Times New Roman"/>
                <w:sz w:val="24"/>
                <w:szCs w:val="20"/>
              </w:rPr>
              <w:fldChar w:fldCharType="end"/>
            </w:r>
          </w:p>
        </w:tc>
      </w:tr>
    </w:tbl>
    <w:p w:rsidR="003B2375" w:rsidRPr="00965AF4" w:rsidRDefault="003B2375" w:rsidP="003B2375">
      <w:pPr>
        <w:ind w:firstLine="1440"/>
        <w:rPr>
          <w:sz w:val="18"/>
        </w:rPr>
      </w:pPr>
      <w:r w:rsidRPr="00965AF4">
        <w:rPr>
          <w:sz w:val="18"/>
        </w:rPr>
        <w:t>Please use the format 555-555-5555.</w:t>
      </w:r>
    </w:p>
    <w:p w:rsidR="003B2375" w:rsidRPr="00965AF4" w:rsidRDefault="003B2375" w:rsidP="003B2375">
      <w:pPr>
        <w:rPr>
          <w:sz w:val="18"/>
        </w:rPr>
        <w:sectPr w:rsidR="003B2375" w:rsidRPr="00965AF4">
          <w:type w:val="continuous"/>
          <w:pgSz w:w="12240" w:h="15840"/>
          <w:pgMar w:top="576" w:right="1800" w:bottom="576" w:left="720" w:header="288" w:footer="288" w:gutter="0"/>
          <w:cols w:num="2" w:space="360"/>
        </w:sectPr>
      </w:pPr>
    </w:p>
    <w:p w:rsidR="003B2375" w:rsidRDefault="003B2375" w:rsidP="003B2375">
      <w:pPr>
        <w:pStyle w:val="Heading1"/>
        <w:spacing w:before="80"/>
      </w:pPr>
      <w:r w:rsidRPr="006D562C">
        <w:lastRenderedPageBreak/>
        <w:t>Payment:</w:t>
      </w:r>
    </w:p>
    <w:tbl>
      <w:tblPr>
        <w:tblW w:w="7190" w:type="dxa"/>
        <w:tblInd w:w="20" w:type="dxa"/>
        <w:tblCellMar>
          <w:left w:w="0" w:type="dxa"/>
          <w:right w:w="0" w:type="dxa"/>
        </w:tblCellMar>
        <w:tblLook w:val="00BF"/>
      </w:tblPr>
      <w:tblGrid>
        <w:gridCol w:w="1289"/>
        <w:gridCol w:w="782"/>
        <w:gridCol w:w="3393"/>
        <w:gridCol w:w="1545"/>
        <w:gridCol w:w="181"/>
      </w:tblGrid>
      <w:tr w:rsidR="003B2375" w:rsidRPr="003422ED">
        <w:tc>
          <w:tcPr>
            <w:tcW w:w="1289" w:type="dxa"/>
            <w:tcBorders>
              <w:right w:val="single" w:sz="8" w:space="0" w:color="auto"/>
            </w:tcBorders>
            <w:vAlign w:val="bottom"/>
          </w:tcPr>
          <w:p w:rsidR="003B2375" w:rsidRPr="003422ED" w:rsidRDefault="003B2375" w:rsidP="003B2375">
            <w:r>
              <w:t>I am ordering</w:t>
            </w:r>
          </w:p>
        </w:tc>
        <w:tc>
          <w:tcPr>
            <w:tcW w:w="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:rsidR="003B2375" w:rsidRPr="00C56016" w:rsidRDefault="002F5F17" w:rsidP="003B2375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dvd_num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bookmarkStart w:id="1" w:name="dvd_num"/>
            <w:r w:rsidR="003B2375"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3B2375">
              <w:rPr>
                <w:noProof/>
                <w:sz w:val="24"/>
              </w:rPr>
              <w:t> </w:t>
            </w:r>
            <w:r w:rsidR="003B2375">
              <w:rPr>
                <w:noProof/>
                <w:sz w:val="24"/>
              </w:rPr>
              <w:t> </w:t>
            </w:r>
            <w:r w:rsidR="003B2375"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"/>
          </w:p>
        </w:tc>
        <w:tc>
          <w:tcPr>
            <w:tcW w:w="3393" w:type="dxa"/>
            <w:tcBorders>
              <w:left w:val="single" w:sz="8" w:space="0" w:color="auto"/>
            </w:tcBorders>
            <w:vAlign w:val="bottom"/>
          </w:tcPr>
          <w:p w:rsidR="003B2375" w:rsidRPr="003422ED" w:rsidRDefault="003B2375" w:rsidP="00A63A67">
            <w:r>
              <w:t xml:space="preserve"> DVDs at $35 per dis</w:t>
            </w:r>
            <w:r w:rsidR="00A63A67">
              <w:t>c</w:t>
            </w:r>
            <w:r>
              <w:t xml:space="preserve"> for a total of  </w:t>
            </w:r>
            <w:r w:rsidRPr="00C56016">
              <w:rPr>
                <w:sz w:val="24"/>
              </w:rPr>
              <w:t>$</w:t>
            </w:r>
          </w:p>
        </w:tc>
        <w:tc>
          <w:tcPr>
            <w:tcW w:w="1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:rsidR="003B2375" w:rsidRPr="008F6EC9" w:rsidRDefault="002F5F17" w:rsidP="003B2375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dvd_total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2" w:name="dvd_total"/>
            <w:r w:rsidR="003B2375"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3B2375">
              <w:rPr>
                <w:noProof/>
                <w:sz w:val="24"/>
              </w:rPr>
              <w:t> </w:t>
            </w:r>
            <w:r w:rsidR="003B2375">
              <w:rPr>
                <w:noProof/>
                <w:sz w:val="24"/>
              </w:rPr>
              <w:t> </w:t>
            </w:r>
            <w:r w:rsidR="003B2375">
              <w:rPr>
                <w:noProof/>
                <w:sz w:val="24"/>
              </w:rPr>
              <w:t> </w:t>
            </w:r>
            <w:r w:rsidR="003B2375">
              <w:rPr>
                <w:noProof/>
                <w:sz w:val="24"/>
              </w:rPr>
              <w:t> </w:t>
            </w:r>
            <w:r w:rsidR="003B2375"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2"/>
          </w:p>
        </w:tc>
        <w:tc>
          <w:tcPr>
            <w:tcW w:w="181" w:type="dxa"/>
            <w:tcBorders>
              <w:left w:val="single" w:sz="8" w:space="0" w:color="auto"/>
            </w:tcBorders>
            <w:vAlign w:val="bottom"/>
          </w:tcPr>
          <w:p w:rsidR="003B2375" w:rsidRPr="003422ED" w:rsidRDefault="003B2375" w:rsidP="003B2375">
            <w:r>
              <w:t>.</w:t>
            </w:r>
          </w:p>
        </w:tc>
      </w:tr>
    </w:tbl>
    <w:p w:rsidR="003B2375" w:rsidRDefault="003B2375" w:rsidP="003B2375">
      <w:pPr>
        <w:spacing w:before="40"/>
      </w:pPr>
      <w:r>
        <w:t>If paying with a check, make it payable to Helms Medical Institute.</w:t>
      </w:r>
    </w:p>
    <w:p w:rsidR="003B2375" w:rsidRPr="0025120E" w:rsidRDefault="003B2375" w:rsidP="003B2375">
      <w:pPr>
        <w:rPr>
          <w:sz w:val="4"/>
        </w:rPr>
      </w:pPr>
    </w:p>
    <w:p w:rsidR="003B2375" w:rsidRDefault="003B2375" w:rsidP="003B2375">
      <w:pPr>
        <w:rPr>
          <w:sz w:val="4"/>
        </w:rPr>
        <w:sectPr w:rsidR="003B2375">
          <w:footerReference w:type="default" r:id="rId10"/>
          <w:type w:val="continuous"/>
          <w:pgSz w:w="12240" w:h="15840"/>
          <w:pgMar w:top="576" w:right="1800" w:bottom="576" w:left="720" w:header="288" w:footer="288" w:gutter="0"/>
          <w:cols w:space="720"/>
        </w:sectPr>
      </w:pPr>
    </w:p>
    <w:p w:rsidR="003B2375" w:rsidRPr="00E76695" w:rsidRDefault="003B2375" w:rsidP="003B2375">
      <w:pPr>
        <w:rPr>
          <w:sz w:val="4"/>
        </w:rPr>
      </w:pPr>
    </w:p>
    <w:tbl>
      <w:tblPr>
        <w:tblW w:w="6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BF"/>
      </w:tblPr>
      <w:tblGrid>
        <w:gridCol w:w="2088"/>
        <w:gridCol w:w="4032"/>
      </w:tblGrid>
      <w:tr w:rsidR="003B2375" w:rsidRPr="00111C65">
        <w:tc>
          <w:tcPr>
            <w:tcW w:w="208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B2375" w:rsidRPr="00AB3DD1" w:rsidRDefault="003B2375" w:rsidP="003B237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Card Number: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:rsidR="003B2375" w:rsidRPr="00B93C55" w:rsidRDefault="002F5F17" w:rsidP="003B2375">
            <w:pPr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fldChar w:fldCharType="begin">
                <w:ffData>
                  <w:name w:val="card_number"/>
                  <w:enabled/>
                  <w:calcOnExit w:val="0"/>
                  <w:textInput>
                    <w:type w:val="number"/>
                    <w:maxLength w:val="16"/>
                  </w:textInput>
                </w:ffData>
              </w:fldChar>
            </w:r>
            <w:bookmarkStart w:id="3" w:name="card_number"/>
            <w:r w:rsidR="003B2375">
              <w:rPr>
                <w:rFonts w:eastAsia="Times New Roman"/>
                <w:sz w:val="24"/>
              </w:rPr>
              <w:instrText xml:space="preserve"> FORMTEXT </w:instrText>
            </w:r>
            <w:r>
              <w:rPr>
                <w:rFonts w:eastAsia="Times New Roman"/>
                <w:sz w:val="24"/>
              </w:rPr>
            </w:r>
            <w:r>
              <w:rPr>
                <w:rFonts w:eastAsia="Times New Roman"/>
                <w:sz w:val="24"/>
              </w:rPr>
              <w:fldChar w:fldCharType="separate"/>
            </w:r>
            <w:r w:rsidR="003B2375">
              <w:rPr>
                <w:rFonts w:eastAsia="Times New Roman"/>
                <w:noProof/>
                <w:sz w:val="24"/>
              </w:rPr>
              <w:t> </w:t>
            </w:r>
            <w:r w:rsidR="003B2375">
              <w:rPr>
                <w:rFonts w:eastAsia="Times New Roman"/>
                <w:noProof/>
                <w:sz w:val="24"/>
              </w:rPr>
              <w:t> </w:t>
            </w:r>
            <w:r w:rsidR="003B2375">
              <w:rPr>
                <w:rFonts w:eastAsia="Times New Roman"/>
                <w:noProof/>
                <w:sz w:val="24"/>
              </w:rPr>
              <w:t> </w:t>
            </w:r>
            <w:r w:rsidR="003B2375">
              <w:rPr>
                <w:rFonts w:eastAsia="Times New Roman"/>
                <w:noProof/>
                <w:sz w:val="24"/>
              </w:rPr>
              <w:t> </w:t>
            </w:r>
            <w:r w:rsidR="003B2375">
              <w:rPr>
                <w:rFonts w:eastAsia="Times New Roman"/>
                <w:noProof/>
                <w:sz w:val="24"/>
              </w:rPr>
              <w:t> </w:t>
            </w:r>
            <w:r>
              <w:rPr>
                <w:rFonts w:eastAsia="Times New Roman"/>
                <w:sz w:val="24"/>
              </w:rPr>
              <w:fldChar w:fldCharType="end"/>
            </w:r>
            <w:bookmarkEnd w:id="3"/>
          </w:p>
        </w:tc>
      </w:tr>
    </w:tbl>
    <w:p w:rsidR="003B2375" w:rsidRPr="0025120E" w:rsidRDefault="003B2375" w:rsidP="003B2375">
      <w:pPr>
        <w:tabs>
          <w:tab w:val="left" w:pos="2160"/>
        </w:tabs>
        <w:rPr>
          <w:sz w:val="4"/>
        </w:rPr>
      </w:pPr>
      <w:r>
        <w:rPr>
          <w:sz w:val="18"/>
        </w:rPr>
        <w:tab/>
        <w:t>Discover, MasterCard, or Visa only.</w:t>
      </w:r>
      <w:r>
        <w:rPr>
          <w:sz w:val="4"/>
        </w:rPr>
        <w:br w:type="column"/>
      </w:r>
    </w:p>
    <w:tbl>
      <w:tblPr>
        <w:tblW w:w="2880" w:type="dxa"/>
        <w:tblLayout w:type="fixed"/>
        <w:tblCellMar>
          <w:left w:w="0" w:type="dxa"/>
          <w:right w:w="0" w:type="dxa"/>
        </w:tblCellMar>
        <w:tblLook w:val="00BF"/>
      </w:tblPr>
      <w:tblGrid>
        <w:gridCol w:w="1531"/>
        <w:gridCol w:w="467"/>
        <w:gridCol w:w="198"/>
        <w:gridCol w:w="684"/>
      </w:tblGrid>
      <w:tr w:rsidR="003B2375" w:rsidRPr="001C1FC6">
        <w:tc>
          <w:tcPr>
            <w:tcW w:w="1531" w:type="dxa"/>
            <w:tcBorders>
              <w:left w:val="nil"/>
              <w:right w:val="single" w:sz="4" w:space="0" w:color="auto"/>
            </w:tcBorders>
            <w:vAlign w:val="bottom"/>
          </w:tcPr>
          <w:p w:rsidR="003B2375" w:rsidRDefault="003B2375" w:rsidP="003B2375">
            <w:r>
              <w:t>Expiration Date: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:rsidR="003B2375" w:rsidRPr="00B93C55" w:rsidRDefault="002F5F17" w:rsidP="003B2375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exp_month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3B2375"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3B2375">
              <w:rPr>
                <w:noProof/>
                <w:sz w:val="24"/>
              </w:rPr>
              <w:t> </w:t>
            </w:r>
            <w:r w:rsidR="003B2375"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1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2375" w:rsidRPr="008B5596" w:rsidRDefault="003B2375" w:rsidP="003B2375">
            <w:pPr>
              <w:jc w:val="center"/>
              <w:rPr>
                <w:sz w:val="24"/>
              </w:rPr>
            </w:pPr>
            <w:r w:rsidRPr="008B5596">
              <w:rPr>
                <w:sz w:val="24"/>
              </w:rPr>
              <w:t>/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:rsidR="003B2375" w:rsidRPr="00B93C55" w:rsidRDefault="002F5F17" w:rsidP="003B2375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exp_year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3B2375"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3B2375">
              <w:rPr>
                <w:noProof/>
                <w:sz w:val="24"/>
              </w:rPr>
              <w:t> </w:t>
            </w:r>
            <w:r w:rsidR="003B2375">
              <w:rPr>
                <w:noProof/>
                <w:sz w:val="24"/>
              </w:rPr>
              <w:t> </w:t>
            </w:r>
            <w:r w:rsidR="003B2375">
              <w:rPr>
                <w:noProof/>
                <w:sz w:val="24"/>
              </w:rPr>
              <w:t> </w:t>
            </w:r>
            <w:r w:rsidR="003B2375"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</w:tr>
    </w:tbl>
    <w:p w:rsidR="003B2375" w:rsidRPr="009D46D5" w:rsidRDefault="003B2375" w:rsidP="003B2375">
      <w:pPr>
        <w:tabs>
          <w:tab w:val="left" w:pos="1530"/>
          <w:tab w:val="left" w:pos="2250"/>
        </w:tabs>
        <w:rPr>
          <w:sz w:val="18"/>
        </w:rPr>
      </w:pPr>
      <w:r>
        <w:rPr>
          <w:sz w:val="18"/>
        </w:rPr>
        <w:tab/>
        <w:t>Month</w:t>
      </w:r>
      <w:r>
        <w:rPr>
          <w:sz w:val="18"/>
        </w:rPr>
        <w:tab/>
        <w:t>Year</w:t>
      </w:r>
    </w:p>
    <w:p w:rsidR="003B2375" w:rsidRDefault="003B2375" w:rsidP="003B2375">
      <w:pPr>
        <w:rPr>
          <w:sz w:val="12"/>
        </w:rPr>
        <w:sectPr w:rsidR="003B2375">
          <w:type w:val="continuous"/>
          <w:pgSz w:w="12240" w:h="15840"/>
          <w:pgMar w:top="576" w:right="1800" w:bottom="576" w:left="720" w:header="288" w:footer="288" w:gutter="0"/>
          <w:cols w:num="2" w:space="360" w:equalWidth="0">
            <w:col w:w="6120" w:space="360"/>
            <w:col w:w="3240"/>
          </w:cols>
        </w:sectPr>
      </w:pPr>
    </w:p>
    <w:p w:rsidR="003B2375" w:rsidRPr="0025120E" w:rsidRDefault="003B2375" w:rsidP="003B2375">
      <w:pPr>
        <w:rPr>
          <w:sz w:val="4"/>
        </w:rPr>
      </w:pPr>
    </w:p>
    <w:p w:rsidR="003B2375" w:rsidRDefault="003B2375" w:rsidP="003B2375">
      <w:pPr>
        <w:rPr>
          <w:sz w:val="4"/>
        </w:rPr>
        <w:sectPr w:rsidR="003B2375">
          <w:type w:val="continuous"/>
          <w:pgSz w:w="12240" w:h="15840"/>
          <w:pgMar w:top="576" w:right="1800" w:bottom="576" w:left="720" w:header="288" w:footer="288" w:gutter="0"/>
          <w:cols w:space="720"/>
        </w:sectPr>
      </w:pPr>
    </w:p>
    <w:p w:rsidR="003B2375" w:rsidRPr="00E966AD" w:rsidRDefault="003B2375" w:rsidP="003B2375">
      <w:pPr>
        <w:rPr>
          <w:sz w:val="8"/>
        </w:rPr>
      </w:pPr>
    </w:p>
    <w:tbl>
      <w:tblPr>
        <w:tblW w:w="6120" w:type="dxa"/>
        <w:tblLayout w:type="fixed"/>
        <w:tblCellMar>
          <w:left w:w="0" w:type="dxa"/>
          <w:right w:w="0" w:type="dxa"/>
        </w:tblCellMar>
        <w:tblLook w:val="00BF"/>
      </w:tblPr>
      <w:tblGrid>
        <w:gridCol w:w="2088"/>
        <w:gridCol w:w="4032"/>
      </w:tblGrid>
      <w:tr w:rsidR="003B2375">
        <w:tc>
          <w:tcPr>
            <w:tcW w:w="2088" w:type="dxa"/>
            <w:tcBorders>
              <w:left w:val="nil"/>
              <w:right w:val="single" w:sz="4" w:space="0" w:color="auto"/>
            </w:tcBorders>
            <w:vAlign w:val="bottom"/>
          </w:tcPr>
          <w:p w:rsidR="003B2375" w:rsidRPr="003D106A" w:rsidRDefault="003B2375" w:rsidP="003B2375">
            <w:r w:rsidRPr="003D106A">
              <w:t>Cardholder’s Name: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:rsidR="003B2375" w:rsidRPr="00B93C55" w:rsidRDefault="002F5F17" w:rsidP="003B2375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cardholder_name"/>
                  <w:enabled/>
                  <w:calcOnExit w:val="0"/>
                  <w:textInput/>
                </w:ffData>
              </w:fldChar>
            </w:r>
            <w:r w:rsidR="003B2375"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3B2375">
              <w:rPr>
                <w:noProof/>
                <w:sz w:val="24"/>
              </w:rPr>
              <w:t> </w:t>
            </w:r>
            <w:r w:rsidR="003B2375">
              <w:rPr>
                <w:noProof/>
                <w:sz w:val="24"/>
              </w:rPr>
              <w:t> </w:t>
            </w:r>
            <w:r w:rsidR="003B2375">
              <w:rPr>
                <w:noProof/>
                <w:sz w:val="24"/>
              </w:rPr>
              <w:t> </w:t>
            </w:r>
            <w:r w:rsidR="003B2375">
              <w:rPr>
                <w:noProof/>
                <w:sz w:val="24"/>
              </w:rPr>
              <w:t> </w:t>
            </w:r>
            <w:r w:rsidR="003B2375"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</w:tr>
    </w:tbl>
    <w:p w:rsidR="003B2375" w:rsidRPr="003D106A" w:rsidRDefault="003B2375" w:rsidP="003B2375">
      <w:pPr>
        <w:rPr>
          <w:sz w:val="4"/>
        </w:rPr>
      </w:pPr>
    </w:p>
    <w:tbl>
      <w:tblPr>
        <w:tblW w:w="6120" w:type="dxa"/>
        <w:tblLayout w:type="fixed"/>
        <w:tblCellMar>
          <w:left w:w="0" w:type="dxa"/>
          <w:right w:w="0" w:type="dxa"/>
        </w:tblCellMar>
        <w:tblLook w:val="00BF"/>
      </w:tblPr>
      <w:tblGrid>
        <w:gridCol w:w="2088"/>
        <w:gridCol w:w="4032"/>
      </w:tblGrid>
      <w:tr w:rsidR="003B2375" w:rsidRPr="00B20DA8">
        <w:tc>
          <w:tcPr>
            <w:tcW w:w="2088" w:type="dxa"/>
            <w:tcBorders>
              <w:left w:val="nil"/>
              <w:right w:val="single" w:sz="4" w:space="0" w:color="auto"/>
            </w:tcBorders>
            <w:vAlign w:val="bottom"/>
          </w:tcPr>
          <w:p w:rsidR="003B2375" w:rsidRPr="003D106A" w:rsidRDefault="003B2375" w:rsidP="003B2375">
            <w:r w:rsidRPr="003D106A">
              <w:t>Authorizing Signature: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:rsidR="003B2375" w:rsidRPr="006D477D" w:rsidRDefault="002F5F17" w:rsidP="003B2375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signature"/>
                  <w:enabled/>
                  <w:calcOnExit w:val="0"/>
                  <w:textInput/>
                </w:ffData>
              </w:fldChar>
            </w:r>
            <w:r w:rsidR="003B2375"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3B2375">
              <w:rPr>
                <w:noProof/>
                <w:sz w:val="24"/>
              </w:rPr>
              <w:t> </w:t>
            </w:r>
            <w:r w:rsidR="003B2375">
              <w:rPr>
                <w:noProof/>
                <w:sz w:val="24"/>
              </w:rPr>
              <w:t> </w:t>
            </w:r>
            <w:r w:rsidR="003B2375">
              <w:rPr>
                <w:noProof/>
                <w:sz w:val="24"/>
              </w:rPr>
              <w:t> </w:t>
            </w:r>
            <w:r w:rsidR="003B2375">
              <w:rPr>
                <w:noProof/>
                <w:sz w:val="24"/>
              </w:rPr>
              <w:t> </w:t>
            </w:r>
            <w:r w:rsidR="003B2375"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</w:tr>
    </w:tbl>
    <w:p w:rsidR="003B2375" w:rsidRPr="003D106A" w:rsidRDefault="003B2375" w:rsidP="003B2375">
      <w:pPr>
        <w:rPr>
          <w:sz w:val="4"/>
        </w:rPr>
      </w:pPr>
    </w:p>
    <w:p w:rsidR="003B2375" w:rsidRPr="00E966AD" w:rsidRDefault="003B2375" w:rsidP="003B2375">
      <w:pPr>
        <w:rPr>
          <w:sz w:val="8"/>
        </w:rPr>
      </w:pPr>
      <w:r>
        <w:rPr>
          <w:sz w:val="4"/>
        </w:rPr>
        <w:br w:type="column"/>
      </w:r>
    </w:p>
    <w:tbl>
      <w:tblPr>
        <w:tblW w:w="2880" w:type="dxa"/>
        <w:tblLayout w:type="fixed"/>
        <w:tblCellMar>
          <w:left w:w="0" w:type="dxa"/>
          <w:right w:w="0" w:type="dxa"/>
        </w:tblCellMar>
        <w:tblLook w:val="00BF"/>
      </w:tblPr>
      <w:tblGrid>
        <w:gridCol w:w="807"/>
        <w:gridCol w:w="478"/>
        <w:gridCol w:w="208"/>
        <w:gridCol w:w="478"/>
        <w:gridCol w:w="193"/>
        <w:gridCol w:w="716"/>
      </w:tblGrid>
      <w:tr w:rsidR="003B2375" w:rsidRPr="001C1FC6">
        <w:tc>
          <w:tcPr>
            <w:tcW w:w="807" w:type="dxa"/>
            <w:tcBorders>
              <w:left w:val="nil"/>
              <w:right w:val="single" w:sz="4" w:space="0" w:color="auto"/>
            </w:tcBorders>
            <w:vAlign w:val="bottom"/>
          </w:tcPr>
          <w:p w:rsidR="003B2375" w:rsidRDefault="003B2375" w:rsidP="003B2375">
            <w:r>
              <w:t>Date: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:rsidR="003B2375" w:rsidRPr="00997496" w:rsidRDefault="002F5F17" w:rsidP="003B2375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sig_date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3B2375"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3B2375">
              <w:rPr>
                <w:noProof/>
                <w:sz w:val="24"/>
              </w:rPr>
              <w:t> </w:t>
            </w:r>
            <w:r w:rsidR="003B2375"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2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2375" w:rsidRPr="00997496" w:rsidRDefault="003B2375" w:rsidP="003B2375">
            <w:pPr>
              <w:jc w:val="center"/>
              <w:rPr>
                <w:sz w:val="24"/>
              </w:rPr>
            </w:pPr>
            <w:r w:rsidRPr="00997496">
              <w:rPr>
                <w:sz w:val="24"/>
              </w:rPr>
              <w:t>/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:rsidR="003B2375" w:rsidRPr="00997496" w:rsidRDefault="002F5F17" w:rsidP="003B2375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sig_day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3B2375"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3B2375">
              <w:rPr>
                <w:noProof/>
                <w:sz w:val="24"/>
              </w:rPr>
              <w:t> </w:t>
            </w:r>
            <w:r w:rsidR="003B2375"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1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2375" w:rsidRPr="00997496" w:rsidRDefault="003B2375" w:rsidP="003B2375">
            <w:pPr>
              <w:jc w:val="center"/>
              <w:rPr>
                <w:sz w:val="24"/>
              </w:rPr>
            </w:pPr>
            <w:r w:rsidRPr="00997496">
              <w:rPr>
                <w:sz w:val="24"/>
              </w:rPr>
              <w:t>/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72" w:type="dxa"/>
              <w:right w:w="72" w:type="dxa"/>
            </w:tcMar>
            <w:vAlign w:val="bottom"/>
          </w:tcPr>
          <w:p w:rsidR="003B2375" w:rsidRPr="00997496" w:rsidRDefault="002F5F17" w:rsidP="003B2375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sig_year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3B2375"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3B2375">
              <w:rPr>
                <w:noProof/>
                <w:sz w:val="24"/>
              </w:rPr>
              <w:t> </w:t>
            </w:r>
            <w:r w:rsidR="003B2375">
              <w:rPr>
                <w:noProof/>
                <w:sz w:val="24"/>
              </w:rPr>
              <w:t> </w:t>
            </w:r>
            <w:r w:rsidR="003B2375">
              <w:rPr>
                <w:noProof/>
                <w:sz w:val="24"/>
              </w:rPr>
              <w:t> </w:t>
            </w:r>
            <w:r w:rsidR="003B2375"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</w:tr>
    </w:tbl>
    <w:p w:rsidR="003B2375" w:rsidRDefault="003B2375" w:rsidP="003B2375">
      <w:pPr>
        <w:rPr>
          <w:sz w:val="4"/>
        </w:rPr>
      </w:pPr>
    </w:p>
    <w:p w:rsidR="003B2375" w:rsidRPr="009D46D5" w:rsidRDefault="003B2375" w:rsidP="003B2375">
      <w:pPr>
        <w:tabs>
          <w:tab w:val="left" w:pos="810"/>
          <w:tab w:val="left" w:pos="1530"/>
          <w:tab w:val="left" w:pos="2250"/>
        </w:tabs>
        <w:rPr>
          <w:sz w:val="18"/>
        </w:rPr>
        <w:sectPr w:rsidR="003B2375" w:rsidRPr="009D46D5">
          <w:type w:val="continuous"/>
          <w:pgSz w:w="12240" w:h="15840"/>
          <w:pgMar w:top="576" w:right="1800" w:bottom="576" w:left="720" w:header="288" w:footer="288" w:gutter="0"/>
          <w:cols w:num="2" w:space="360" w:equalWidth="0">
            <w:col w:w="6120" w:space="360"/>
            <w:col w:w="3240"/>
          </w:cols>
        </w:sectPr>
      </w:pPr>
      <w:r>
        <w:rPr>
          <w:sz w:val="18"/>
        </w:rPr>
        <w:tab/>
        <w:t>Month</w:t>
      </w:r>
      <w:r>
        <w:rPr>
          <w:sz w:val="18"/>
        </w:rPr>
        <w:tab/>
        <w:t>Day</w:t>
      </w:r>
      <w:r>
        <w:rPr>
          <w:sz w:val="18"/>
        </w:rPr>
        <w:tab/>
        <w:t>Year</w:t>
      </w:r>
    </w:p>
    <w:p w:rsidR="003B2375" w:rsidRDefault="003B2375" w:rsidP="003B2375"/>
    <w:p w:rsidR="003B2375" w:rsidRDefault="003B2375" w:rsidP="003B2375">
      <w:pPr>
        <w:pStyle w:val="Heading1"/>
      </w:pPr>
      <w:r>
        <w:t>HMI SMART Acupuncture Series</w:t>
      </w:r>
    </w:p>
    <w:p w:rsidR="003B2375" w:rsidRDefault="002F5F17" w:rsidP="003B2375">
      <w:pPr>
        <w:tabs>
          <w:tab w:val="left" w:pos="720"/>
          <w:tab w:val="left" w:pos="2880"/>
        </w:tabs>
        <w:ind w:left="360"/>
      </w:pPr>
      <w:r>
        <w:fldChar w:fldCharType="begin">
          <w:ffData>
            <w:name w:val="smart_1"/>
            <w:enabled/>
            <w:calcOnExit w:val="0"/>
            <w:checkBox>
              <w:sizeAuto/>
              <w:default w:val="0"/>
            </w:checkBox>
          </w:ffData>
        </w:fldChar>
      </w:r>
      <w:bookmarkStart w:id="4" w:name="smart_1"/>
      <w:r w:rsidR="003B2375">
        <w:instrText xml:space="preserve"> FORMCHECKBOX </w:instrText>
      </w:r>
      <w:r>
        <w:fldChar w:fldCharType="separate"/>
      </w:r>
      <w:r>
        <w:fldChar w:fldCharType="end"/>
      </w:r>
      <w:bookmarkEnd w:id="4"/>
      <w:r w:rsidR="003B2375">
        <w:tab/>
        <w:t>HMI Faculty</w:t>
      </w:r>
      <w:r w:rsidR="003B2375">
        <w:tab/>
        <w:t>SMART Acupuncture for Pain Management</w:t>
      </w:r>
    </w:p>
    <w:p w:rsidR="003B2375" w:rsidRDefault="002F5F17" w:rsidP="003B2375">
      <w:pPr>
        <w:tabs>
          <w:tab w:val="left" w:pos="720"/>
          <w:tab w:val="left" w:pos="2880"/>
        </w:tabs>
        <w:ind w:left="360"/>
      </w:pPr>
      <w:r>
        <w:fldChar w:fldCharType="begin">
          <w:ffData>
            <w:name w:val="smart_2"/>
            <w:enabled/>
            <w:calcOnExit w:val="0"/>
            <w:checkBox>
              <w:sizeAuto/>
              <w:default w:val="0"/>
            </w:checkBox>
          </w:ffData>
        </w:fldChar>
      </w:r>
      <w:bookmarkStart w:id="5" w:name="smart_2"/>
      <w:r w:rsidR="003B2375">
        <w:instrText xml:space="preserve"> FORMCHECKBOX </w:instrText>
      </w:r>
      <w:r>
        <w:fldChar w:fldCharType="separate"/>
      </w:r>
      <w:r>
        <w:fldChar w:fldCharType="end"/>
      </w:r>
      <w:bookmarkEnd w:id="5"/>
      <w:r w:rsidR="003B2375">
        <w:tab/>
        <w:t>HMI Faculty</w:t>
      </w:r>
      <w:r w:rsidR="003B2375">
        <w:tab/>
        <w:t>Neuromusculoskele</w:t>
      </w:r>
      <w:r w:rsidR="00A63A67">
        <w:t>tal Acupuncture Approaches: Disc</w:t>
      </w:r>
      <w:r w:rsidR="003B2375">
        <w:t>s 1-4</w:t>
      </w:r>
    </w:p>
    <w:p w:rsidR="003B2375" w:rsidRDefault="002F5F17" w:rsidP="003B2375">
      <w:pPr>
        <w:tabs>
          <w:tab w:val="left" w:pos="720"/>
          <w:tab w:val="left" w:pos="2880"/>
        </w:tabs>
        <w:ind w:left="360"/>
      </w:pPr>
      <w:r>
        <w:fldChar w:fldCharType="begin">
          <w:ffData>
            <w:name w:val="smart_3"/>
            <w:enabled/>
            <w:calcOnExit w:val="0"/>
            <w:checkBox>
              <w:sizeAuto/>
              <w:default w:val="0"/>
            </w:checkBox>
          </w:ffData>
        </w:fldChar>
      </w:r>
      <w:bookmarkStart w:id="6" w:name="smart_3"/>
      <w:r w:rsidR="003B2375">
        <w:instrText xml:space="preserve"> FORMCHECKBOX </w:instrText>
      </w:r>
      <w:r>
        <w:fldChar w:fldCharType="separate"/>
      </w:r>
      <w:r>
        <w:fldChar w:fldCharType="end"/>
      </w:r>
      <w:bookmarkEnd w:id="6"/>
      <w:r w:rsidR="00A63A67">
        <w:tab/>
        <w:t>HMI Faculty</w:t>
      </w:r>
      <w:r w:rsidR="00A63A67">
        <w:tab/>
        <w:t>Stag</w:t>
      </w:r>
      <w:r w:rsidR="003B2375">
        <w:t>e 2: Details</w:t>
      </w:r>
    </w:p>
    <w:p w:rsidR="003B2375" w:rsidRDefault="002F5F17" w:rsidP="003B2375">
      <w:pPr>
        <w:tabs>
          <w:tab w:val="left" w:pos="720"/>
          <w:tab w:val="left" w:pos="2880"/>
        </w:tabs>
        <w:ind w:left="360"/>
      </w:pPr>
      <w:r>
        <w:fldChar w:fldCharType="begin">
          <w:ffData>
            <w:name w:val="smart_4"/>
            <w:enabled/>
            <w:calcOnExit w:val="0"/>
            <w:checkBox>
              <w:sizeAuto/>
              <w:default w:val="0"/>
            </w:checkBox>
          </w:ffData>
        </w:fldChar>
      </w:r>
      <w:bookmarkStart w:id="7" w:name="smart_4"/>
      <w:r w:rsidR="003B2375">
        <w:instrText xml:space="preserve"> FORMCHECKBOX </w:instrText>
      </w:r>
      <w:r>
        <w:fldChar w:fldCharType="separate"/>
      </w:r>
      <w:r>
        <w:fldChar w:fldCharType="end"/>
      </w:r>
      <w:bookmarkEnd w:id="7"/>
      <w:r w:rsidR="00A63A67">
        <w:tab/>
        <w:t>HMI Faculty</w:t>
      </w:r>
      <w:r w:rsidR="00A63A67">
        <w:tab/>
        <w:t>Stage</w:t>
      </w:r>
      <w:r w:rsidR="003B2375">
        <w:t xml:space="preserve"> 3: Amplification Points</w:t>
      </w:r>
    </w:p>
    <w:p w:rsidR="003B2375" w:rsidRDefault="003B2375" w:rsidP="003B2375">
      <w:pPr>
        <w:pStyle w:val="Heading1"/>
      </w:pPr>
      <w:r>
        <w:t>Clinical Workshop Series</w:t>
      </w:r>
    </w:p>
    <w:p w:rsidR="003B2375" w:rsidRDefault="002F5F17" w:rsidP="003B2375">
      <w:pPr>
        <w:tabs>
          <w:tab w:val="left" w:pos="720"/>
          <w:tab w:val="left" w:pos="2880"/>
        </w:tabs>
        <w:ind w:left="720" w:hanging="360"/>
      </w:pPr>
      <w:r>
        <w:fldChar w:fldCharType="begin">
          <w:ffData>
            <w:name w:val="clinical_1"/>
            <w:enabled/>
            <w:calcOnExit w:val="0"/>
            <w:checkBox>
              <w:size w:val="20"/>
              <w:default w:val="0"/>
            </w:checkBox>
          </w:ffData>
        </w:fldChar>
      </w:r>
      <w:bookmarkStart w:id="8" w:name="clinical_1"/>
      <w:r w:rsidR="003B2375">
        <w:instrText xml:space="preserve"> FORMCHECKBOX </w:instrText>
      </w:r>
      <w:r>
        <w:fldChar w:fldCharType="separate"/>
      </w:r>
      <w:r>
        <w:fldChar w:fldCharType="end"/>
      </w:r>
      <w:bookmarkEnd w:id="8"/>
      <w:r w:rsidR="003B2375">
        <w:tab/>
        <w:t>Alex M.</w:t>
      </w:r>
      <w:r w:rsidR="003B2375">
        <w:tab/>
        <w:t>Psychoemotional Muscle Pain / Yang Ming Earth</w:t>
      </w:r>
    </w:p>
    <w:p w:rsidR="003B2375" w:rsidRDefault="002F5F17" w:rsidP="003B2375">
      <w:pPr>
        <w:tabs>
          <w:tab w:val="left" w:pos="720"/>
          <w:tab w:val="left" w:pos="2880"/>
        </w:tabs>
        <w:ind w:left="720" w:hanging="360"/>
      </w:pPr>
      <w:r>
        <w:fldChar w:fldCharType="begin">
          <w:ffData>
            <w:name w:val="clinical_2"/>
            <w:enabled/>
            <w:calcOnExit w:val="0"/>
            <w:checkBox>
              <w:size w:val="20"/>
              <w:default w:val="0"/>
            </w:checkBox>
          </w:ffData>
        </w:fldChar>
      </w:r>
      <w:bookmarkStart w:id="9" w:name="clinical_2"/>
      <w:r w:rsidR="003B2375">
        <w:instrText xml:space="preserve"> FORMCHECKBOX </w:instrText>
      </w:r>
      <w:r>
        <w:fldChar w:fldCharType="separate"/>
      </w:r>
      <w:r>
        <w:fldChar w:fldCharType="end"/>
      </w:r>
      <w:bookmarkEnd w:id="9"/>
      <w:r w:rsidR="003B2375">
        <w:tab/>
        <w:t>Ana W.</w:t>
      </w:r>
      <w:r w:rsidR="003B2375">
        <w:tab/>
        <w:t>Fibromyalgia / Chong Mo–Dai Mo</w:t>
      </w:r>
    </w:p>
    <w:p w:rsidR="003B2375" w:rsidRDefault="002F5F17" w:rsidP="003B2375">
      <w:pPr>
        <w:tabs>
          <w:tab w:val="left" w:pos="720"/>
          <w:tab w:val="left" w:pos="2880"/>
        </w:tabs>
        <w:ind w:left="720" w:hanging="360"/>
      </w:pPr>
      <w:r>
        <w:fldChar w:fldCharType="begin">
          <w:ffData>
            <w:name w:val="clinical_3"/>
            <w:enabled/>
            <w:calcOnExit w:val="0"/>
            <w:checkBox>
              <w:size w:val="20"/>
              <w:default w:val="0"/>
            </w:checkBox>
          </w:ffData>
        </w:fldChar>
      </w:r>
      <w:bookmarkStart w:id="10" w:name="clinical_3"/>
      <w:r w:rsidR="003B2375">
        <w:instrText xml:space="preserve"> FORMCHECKBOX </w:instrText>
      </w:r>
      <w:r>
        <w:fldChar w:fldCharType="separate"/>
      </w:r>
      <w:r>
        <w:fldChar w:fldCharType="end"/>
      </w:r>
      <w:bookmarkEnd w:id="10"/>
      <w:r w:rsidR="003B2375">
        <w:tab/>
        <w:t>Bill P.</w:t>
      </w:r>
      <w:r w:rsidR="003B2375">
        <w:tab/>
        <w:t>Cervical Pain / Tai Yin Metal</w:t>
      </w:r>
    </w:p>
    <w:p w:rsidR="003B2375" w:rsidRDefault="002F5F17" w:rsidP="003B2375">
      <w:pPr>
        <w:tabs>
          <w:tab w:val="left" w:pos="720"/>
          <w:tab w:val="left" w:pos="2880"/>
        </w:tabs>
        <w:ind w:left="720" w:hanging="360"/>
      </w:pPr>
      <w:r>
        <w:fldChar w:fldCharType="begin">
          <w:ffData>
            <w:name w:val="clinical_4"/>
            <w:enabled/>
            <w:calcOnExit w:val="0"/>
            <w:checkBox>
              <w:size w:val="20"/>
              <w:default w:val="0"/>
            </w:checkBox>
          </w:ffData>
        </w:fldChar>
      </w:r>
      <w:bookmarkStart w:id="11" w:name="clinical_4"/>
      <w:r w:rsidR="003B2375">
        <w:instrText xml:space="preserve"> FORMCHECKBOX </w:instrText>
      </w:r>
      <w:r>
        <w:fldChar w:fldCharType="separate"/>
      </w:r>
      <w:r>
        <w:fldChar w:fldCharType="end"/>
      </w:r>
      <w:bookmarkEnd w:id="11"/>
      <w:r w:rsidR="003B2375">
        <w:tab/>
        <w:t>David C.</w:t>
      </w:r>
      <w:r w:rsidR="003B2375">
        <w:tab/>
        <w:t>GERD / Yang Ming</w:t>
      </w:r>
    </w:p>
    <w:p w:rsidR="003B2375" w:rsidRDefault="002F5F17" w:rsidP="003B2375">
      <w:pPr>
        <w:tabs>
          <w:tab w:val="left" w:pos="720"/>
          <w:tab w:val="left" w:pos="2880"/>
        </w:tabs>
        <w:ind w:left="720" w:hanging="360"/>
      </w:pPr>
      <w:r>
        <w:fldChar w:fldCharType="begin">
          <w:ffData>
            <w:name w:val="clinical_5"/>
            <w:enabled/>
            <w:calcOnExit w:val="0"/>
            <w:checkBox>
              <w:size w:val="20"/>
              <w:default w:val="0"/>
            </w:checkBox>
          </w:ffData>
        </w:fldChar>
      </w:r>
      <w:bookmarkStart w:id="12" w:name="clinical_5"/>
      <w:r w:rsidR="003B2375">
        <w:instrText xml:space="preserve"> FORMCHECKBOX </w:instrText>
      </w:r>
      <w:r>
        <w:fldChar w:fldCharType="separate"/>
      </w:r>
      <w:r>
        <w:fldChar w:fldCharType="end"/>
      </w:r>
      <w:bookmarkEnd w:id="12"/>
      <w:r w:rsidR="003B2375">
        <w:tab/>
        <w:t>Dennis K.</w:t>
      </w:r>
      <w:r w:rsidR="003B2375">
        <w:tab/>
        <w:t>Three Headaches / Tai Yi–Yang Wei Mo</w:t>
      </w:r>
    </w:p>
    <w:p w:rsidR="003B2375" w:rsidRDefault="002F5F17" w:rsidP="003B2375">
      <w:pPr>
        <w:tabs>
          <w:tab w:val="left" w:pos="720"/>
          <w:tab w:val="left" w:pos="2880"/>
        </w:tabs>
        <w:ind w:left="720" w:hanging="360"/>
      </w:pPr>
      <w:r>
        <w:fldChar w:fldCharType="begin">
          <w:ffData>
            <w:name w:val="clinical_6"/>
            <w:enabled/>
            <w:calcOnExit w:val="0"/>
            <w:checkBox>
              <w:size w:val="20"/>
              <w:default w:val="0"/>
            </w:checkBox>
          </w:ffData>
        </w:fldChar>
      </w:r>
      <w:bookmarkStart w:id="13" w:name="clinical_6"/>
      <w:r w:rsidR="003B2375">
        <w:instrText xml:space="preserve"> FORMCHECKBOX </w:instrText>
      </w:r>
      <w:r>
        <w:fldChar w:fldCharType="separate"/>
      </w:r>
      <w:r>
        <w:fldChar w:fldCharType="end"/>
      </w:r>
      <w:bookmarkEnd w:id="13"/>
      <w:r w:rsidR="003B2375">
        <w:tab/>
        <w:t>Jim H.</w:t>
      </w:r>
      <w:r w:rsidR="003B2375">
        <w:tab/>
        <w:t>Knee Arthritis / Yang Ming Metal</w:t>
      </w:r>
    </w:p>
    <w:p w:rsidR="003B2375" w:rsidRDefault="002F5F17" w:rsidP="003B2375">
      <w:pPr>
        <w:tabs>
          <w:tab w:val="left" w:pos="720"/>
          <w:tab w:val="left" w:pos="2880"/>
        </w:tabs>
        <w:ind w:left="720" w:hanging="360"/>
      </w:pPr>
      <w:r>
        <w:fldChar w:fldCharType="begin">
          <w:ffData>
            <w:name w:val="clinical_7"/>
            <w:enabled/>
            <w:calcOnExit w:val="0"/>
            <w:checkBox>
              <w:size w:val="20"/>
              <w:default w:val="0"/>
            </w:checkBox>
          </w:ffData>
        </w:fldChar>
      </w:r>
      <w:bookmarkStart w:id="14" w:name="clinical_7"/>
      <w:r w:rsidR="003B2375">
        <w:instrText xml:space="preserve"> FORMCHECKBOX </w:instrText>
      </w:r>
      <w:r>
        <w:fldChar w:fldCharType="separate"/>
      </w:r>
      <w:r>
        <w:fldChar w:fldCharType="end"/>
      </w:r>
      <w:bookmarkEnd w:id="14"/>
      <w:r w:rsidR="003B2375">
        <w:tab/>
        <w:t>John G.</w:t>
      </w:r>
      <w:r w:rsidR="003B2375">
        <w:tab/>
        <w:t>Multiple Vertebral Traumas / Shao Yang</w:t>
      </w:r>
    </w:p>
    <w:p w:rsidR="003B2375" w:rsidRDefault="002F5F17" w:rsidP="003B2375">
      <w:pPr>
        <w:tabs>
          <w:tab w:val="left" w:pos="720"/>
          <w:tab w:val="left" w:pos="2880"/>
        </w:tabs>
        <w:ind w:left="720" w:hanging="360"/>
      </w:pPr>
      <w:r>
        <w:fldChar w:fldCharType="begin">
          <w:ffData>
            <w:name w:val="clinical_8"/>
            <w:enabled/>
            <w:calcOnExit w:val="0"/>
            <w:checkBox>
              <w:size w:val="20"/>
              <w:default w:val="0"/>
            </w:checkBox>
          </w:ffData>
        </w:fldChar>
      </w:r>
      <w:bookmarkStart w:id="15" w:name="clinical_8"/>
      <w:r w:rsidR="003B2375">
        <w:instrText xml:space="preserve"> FORMCHECKBOX </w:instrText>
      </w:r>
      <w:r>
        <w:fldChar w:fldCharType="separate"/>
      </w:r>
      <w:r>
        <w:fldChar w:fldCharType="end"/>
      </w:r>
      <w:bookmarkEnd w:id="15"/>
      <w:r w:rsidR="003B2375">
        <w:tab/>
        <w:t>Linda T.</w:t>
      </w:r>
      <w:r w:rsidR="003B2375">
        <w:tab/>
        <w:t>Migraines / Carpal Tunnel / Jue Yin</w:t>
      </w:r>
    </w:p>
    <w:p w:rsidR="003B2375" w:rsidRDefault="002F5F17" w:rsidP="003B2375">
      <w:pPr>
        <w:tabs>
          <w:tab w:val="left" w:pos="720"/>
          <w:tab w:val="left" w:pos="2880"/>
        </w:tabs>
        <w:ind w:left="720" w:hanging="360"/>
      </w:pPr>
      <w:r>
        <w:fldChar w:fldCharType="begin">
          <w:ffData>
            <w:name w:val="clinical_9"/>
            <w:enabled/>
            <w:calcOnExit w:val="0"/>
            <w:checkBox>
              <w:size w:val="20"/>
              <w:default w:val="0"/>
            </w:checkBox>
          </w:ffData>
        </w:fldChar>
      </w:r>
      <w:bookmarkStart w:id="16" w:name="clinical_9"/>
      <w:r w:rsidR="003B2375">
        <w:instrText xml:space="preserve"> FORMCHECKBOX </w:instrText>
      </w:r>
      <w:r>
        <w:fldChar w:fldCharType="separate"/>
      </w:r>
      <w:r>
        <w:fldChar w:fldCharType="end"/>
      </w:r>
      <w:bookmarkEnd w:id="16"/>
      <w:r w:rsidR="003B2375">
        <w:tab/>
        <w:t>Lonnie S.</w:t>
      </w:r>
      <w:r w:rsidR="003B2375">
        <w:tab/>
        <w:t>Lumbar Radicular Pain / Shao Yin–Tai Yang</w:t>
      </w:r>
    </w:p>
    <w:p w:rsidR="003B2375" w:rsidRDefault="002F5F17" w:rsidP="003B2375">
      <w:pPr>
        <w:tabs>
          <w:tab w:val="left" w:pos="720"/>
          <w:tab w:val="left" w:pos="2880"/>
        </w:tabs>
        <w:ind w:left="720" w:hanging="360"/>
      </w:pPr>
      <w:r>
        <w:fldChar w:fldCharType="begin">
          <w:ffData>
            <w:name w:val="clinical_10"/>
            <w:enabled/>
            <w:calcOnExit w:val="0"/>
            <w:checkBox>
              <w:size w:val="20"/>
              <w:default w:val="0"/>
            </w:checkBox>
          </w:ffData>
        </w:fldChar>
      </w:r>
      <w:bookmarkStart w:id="17" w:name="clinical_10"/>
      <w:r w:rsidR="003B2375">
        <w:instrText xml:space="preserve"> FORMCHECKBOX </w:instrText>
      </w:r>
      <w:r>
        <w:fldChar w:fldCharType="separate"/>
      </w:r>
      <w:r>
        <w:fldChar w:fldCharType="end"/>
      </w:r>
      <w:bookmarkEnd w:id="17"/>
      <w:r w:rsidR="003B2375">
        <w:tab/>
        <w:t>Mariann J.</w:t>
      </w:r>
      <w:r w:rsidR="003B2375">
        <w:tab/>
        <w:t>Lumbar Radicular Pain / Tai Yang</w:t>
      </w:r>
    </w:p>
    <w:p w:rsidR="003B2375" w:rsidRDefault="002F5F17" w:rsidP="003B2375">
      <w:pPr>
        <w:tabs>
          <w:tab w:val="left" w:pos="720"/>
          <w:tab w:val="left" w:pos="2880"/>
        </w:tabs>
        <w:ind w:left="720" w:hanging="360"/>
      </w:pPr>
      <w:r>
        <w:lastRenderedPageBreak/>
        <w:fldChar w:fldCharType="begin">
          <w:ffData>
            <w:name w:val="clinical_11"/>
            <w:enabled/>
            <w:calcOnExit w:val="0"/>
            <w:checkBox>
              <w:size w:val="20"/>
              <w:default w:val="0"/>
            </w:checkBox>
          </w:ffData>
        </w:fldChar>
      </w:r>
      <w:bookmarkStart w:id="18" w:name="clinical_11"/>
      <w:r w:rsidR="003B2375">
        <w:instrText xml:space="preserve"> FORMCHECKBOX </w:instrText>
      </w:r>
      <w:r>
        <w:fldChar w:fldCharType="separate"/>
      </w:r>
      <w:r>
        <w:fldChar w:fldCharType="end"/>
      </w:r>
      <w:bookmarkEnd w:id="18"/>
      <w:r w:rsidR="003B2375">
        <w:tab/>
        <w:t>Mary A.</w:t>
      </w:r>
      <w:r w:rsidR="003B2375">
        <w:tab/>
        <w:t>Chest Wall Pain / Tai Yin Metal</w:t>
      </w:r>
    </w:p>
    <w:p w:rsidR="003B2375" w:rsidRDefault="002F5F17" w:rsidP="003B2375">
      <w:pPr>
        <w:tabs>
          <w:tab w:val="left" w:pos="720"/>
          <w:tab w:val="left" w:pos="2880"/>
        </w:tabs>
        <w:ind w:left="720" w:hanging="360"/>
      </w:pPr>
      <w:r>
        <w:fldChar w:fldCharType="begin">
          <w:ffData>
            <w:name w:val="clinical_12"/>
            <w:enabled/>
            <w:calcOnExit w:val="0"/>
            <w:checkBox>
              <w:size w:val="20"/>
              <w:default w:val="0"/>
            </w:checkBox>
          </w:ffData>
        </w:fldChar>
      </w:r>
      <w:bookmarkStart w:id="19" w:name="clinical_12"/>
      <w:r w:rsidR="003B2375">
        <w:instrText xml:space="preserve"> FORMCHECKBOX </w:instrText>
      </w:r>
      <w:r>
        <w:fldChar w:fldCharType="separate"/>
      </w:r>
      <w:r>
        <w:fldChar w:fldCharType="end"/>
      </w:r>
      <w:bookmarkEnd w:id="19"/>
      <w:r w:rsidR="003B2375">
        <w:tab/>
        <w:t>Mary S.</w:t>
      </w:r>
      <w:r w:rsidR="003B2375">
        <w:tab/>
        <w:t>Wrist Flexor Tendinitis / Sinusitis / Tai Yin–Yang Ming</w:t>
      </w:r>
    </w:p>
    <w:p w:rsidR="003B2375" w:rsidRDefault="002F5F17" w:rsidP="003B2375">
      <w:pPr>
        <w:tabs>
          <w:tab w:val="left" w:pos="720"/>
          <w:tab w:val="left" w:pos="2880"/>
        </w:tabs>
        <w:ind w:left="720" w:hanging="360"/>
      </w:pPr>
      <w:r>
        <w:fldChar w:fldCharType="begin">
          <w:ffData>
            <w:name w:val="clinical_13"/>
            <w:enabled/>
            <w:calcOnExit w:val="0"/>
            <w:checkBox>
              <w:size w:val="20"/>
              <w:default w:val="0"/>
            </w:checkBox>
          </w:ffData>
        </w:fldChar>
      </w:r>
      <w:bookmarkStart w:id="20" w:name="clinical_13"/>
      <w:r w:rsidR="003B2375">
        <w:instrText xml:space="preserve"> FORMCHECKBOX </w:instrText>
      </w:r>
      <w:r>
        <w:fldChar w:fldCharType="separate"/>
      </w:r>
      <w:r>
        <w:fldChar w:fldCharType="end"/>
      </w:r>
      <w:bookmarkEnd w:id="20"/>
      <w:r w:rsidR="003B2375">
        <w:tab/>
        <w:t>Robert H.</w:t>
      </w:r>
      <w:r w:rsidR="003B2375">
        <w:tab/>
        <w:t>Lumbar Pain / Tai Yin Metal</w:t>
      </w:r>
    </w:p>
    <w:p w:rsidR="003B2375" w:rsidRDefault="002F5F17" w:rsidP="003B2375">
      <w:pPr>
        <w:tabs>
          <w:tab w:val="left" w:pos="720"/>
          <w:tab w:val="left" w:pos="2880"/>
        </w:tabs>
        <w:ind w:left="720" w:hanging="360"/>
      </w:pPr>
      <w:r>
        <w:fldChar w:fldCharType="begin">
          <w:ffData>
            <w:name w:val="clinical_14"/>
            <w:enabled/>
            <w:calcOnExit w:val="0"/>
            <w:checkBox>
              <w:size w:val="20"/>
              <w:default w:val="0"/>
            </w:checkBox>
          </w:ffData>
        </w:fldChar>
      </w:r>
      <w:bookmarkStart w:id="21" w:name="clinical_14"/>
      <w:r w:rsidR="003B2375">
        <w:instrText xml:space="preserve"> FORMCHECKBOX </w:instrText>
      </w:r>
      <w:r>
        <w:fldChar w:fldCharType="separate"/>
      </w:r>
      <w:r>
        <w:fldChar w:fldCharType="end"/>
      </w:r>
      <w:bookmarkEnd w:id="21"/>
      <w:r w:rsidR="003B2375">
        <w:tab/>
        <w:t>Susan V.</w:t>
      </w:r>
      <w:r w:rsidR="003B2375">
        <w:tab/>
        <w:t>Infertility / Fatigue / Jue Yin</w:t>
      </w:r>
    </w:p>
    <w:p w:rsidR="003B2375" w:rsidRDefault="002F5F17" w:rsidP="003B2375">
      <w:pPr>
        <w:tabs>
          <w:tab w:val="left" w:pos="720"/>
          <w:tab w:val="left" w:pos="2880"/>
        </w:tabs>
        <w:ind w:left="720" w:hanging="360"/>
      </w:pPr>
      <w:r>
        <w:fldChar w:fldCharType="begin">
          <w:ffData>
            <w:name w:val="clinical_15"/>
            <w:enabled/>
            <w:calcOnExit w:val="0"/>
            <w:checkBox>
              <w:size w:val="20"/>
              <w:default w:val="0"/>
            </w:checkBox>
          </w:ffData>
        </w:fldChar>
      </w:r>
      <w:bookmarkStart w:id="22" w:name="clinical_15"/>
      <w:r w:rsidR="003B2375">
        <w:instrText xml:space="preserve"> FORMCHECKBOX </w:instrText>
      </w:r>
      <w:r>
        <w:fldChar w:fldCharType="separate"/>
      </w:r>
      <w:r>
        <w:fldChar w:fldCharType="end"/>
      </w:r>
      <w:bookmarkEnd w:id="22"/>
      <w:r w:rsidR="003B2375">
        <w:tab/>
        <w:t>Terry A.</w:t>
      </w:r>
      <w:r w:rsidR="003B2375">
        <w:tab/>
        <w:t>Chronic Sinusitis / Tai Yin Metal</w:t>
      </w:r>
    </w:p>
    <w:p w:rsidR="003B2375" w:rsidRDefault="003B2375" w:rsidP="003B2375">
      <w:pPr>
        <w:pStyle w:val="Heading1"/>
      </w:pPr>
      <w:r>
        <w:t>Theory in Clinic</w:t>
      </w:r>
    </w:p>
    <w:p w:rsidR="003B2375" w:rsidRDefault="002F5F17" w:rsidP="003B2375">
      <w:pPr>
        <w:tabs>
          <w:tab w:val="left" w:pos="720"/>
        </w:tabs>
        <w:ind w:left="360"/>
      </w:pPr>
      <w:r>
        <w:fldChar w:fldCharType="begin">
          <w:ffData>
            <w:name w:val="theory"/>
            <w:enabled/>
            <w:calcOnExit w:val="0"/>
            <w:checkBox>
              <w:size w:val="20"/>
              <w:default w:val="0"/>
            </w:checkBox>
          </w:ffData>
        </w:fldChar>
      </w:r>
      <w:bookmarkStart w:id="23" w:name="theory"/>
      <w:r w:rsidR="003B2375">
        <w:instrText xml:space="preserve"> FORMCHECKBOX </w:instrText>
      </w:r>
      <w:r>
        <w:fldChar w:fldCharType="separate"/>
      </w:r>
      <w:r>
        <w:fldChar w:fldCharType="end"/>
      </w:r>
      <w:bookmarkEnd w:id="23"/>
      <w:r w:rsidR="003B2375">
        <w:tab/>
        <w:t>N</w:t>
      </w:r>
      <w:r w:rsidR="003B2375" w:rsidRPr="00C42547">
        <w:rPr>
          <w:rFonts w:ascii="Wingdings 3" w:hAnsi="Wingdings 3"/>
        </w:rPr>
        <w:t></w:t>
      </w:r>
      <w:r w:rsidR="003B2375">
        <w:t>N+1 Pattern / Five Phases and the Real World (count as one video)</w:t>
      </w:r>
    </w:p>
    <w:p w:rsidR="003B2375" w:rsidRDefault="003B2375" w:rsidP="003B2375">
      <w:pPr>
        <w:pStyle w:val="Heading1"/>
      </w:pPr>
      <w:r>
        <w:t>Musculoskeletal Pain Cases Demonstrating Craig-PENS Technique</w:t>
      </w:r>
    </w:p>
    <w:p w:rsidR="003B2375" w:rsidRDefault="003B2375" w:rsidP="003B2375">
      <w:r>
        <w:t>Videos from the Clinical Workshop Series, also used for the HMI intermediate courses.</w:t>
      </w:r>
    </w:p>
    <w:p w:rsidR="003B2375" w:rsidRDefault="002F5F17" w:rsidP="003B2375">
      <w:pPr>
        <w:tabs>
          <w:tab w:val="left" w:pos="720"/>
          <w:tab w:val="left" w:pos="2880"/>
        </w:tabs>
        <w:ind w:left="360"/>
      </w:pPr>
      <w:r>
        <w:fldChar w:fldCharType="begin">
          <w:ffData>
            <w:name w:val="pens_1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pens_1"/>
      <w:r w:rsidR="003B2375">
        <w:instrText xml:space="preserve"> FORMCHECKBOX </w:instrText>
      </w:r>
      <w:r>
        <w:fldChar w:fldCharType="separate"/>
      </w:r>
      <w:r>
        <w:fldChar w:fldCharType="end"/>
      </w:r>
      <w:bookmarkEnd w:id="24"/>
      <w:r w:rsidR="003B2375">
        <w:tab/>
        <w:t>Ar</w:t>
      </w:r>
      <w:r w:rsidR="00A63A67">
        <w:t>thur R.</w:t>
      </w:r>
      <w:r w:rsidR="00A63A67">
        <w:tab/>
        <w:t>Cervical and Lumbar Disk</w:t>
      </w:r>
      <w:r w:rsidR="003B2375">
        <w:t xml:space="preserve"> Disease / Shao Yang</w:t>
      </w:r>
    </w:p>
    <w:p w:rsidR="003B2375" w:rsidRDefault="002F5F17" w:rsidP="003B2375">
      <w:pPr>
        <w:tabs>
          <w:tab w:val="left" w:pos="720"/>
          <w:tab w:val="left" w:pos="2880"/>
        </w:tabs>
        <w:ind w:left="360"/>
      </w:pPr>
      <w:r>
        <w:fldChar w:fldCharType="begin">
          <w:ffData>
            <w:name w:val="pens_2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pens_2"/>
      <w:r w:rsidR="003B2375">
        <w:instrText xml:space="preserve"> FORMCHECKBOX </w:instrText>
      </w:r>
      <w:r>
        <w:fldChar w:fldCharType="separate"/>
      </w:r>
      <w:r>
        <w:fldChar w:fldCharType="end"/>
      </w:r>
      <w:bookmarkEnd w:id="25"/>
      <w:r w:rsidR="003B2375">
        <w:tab/>
        <w:t>Bridget P.</w:t>
      </w:r>
      <w:r w:rsidR="003B2375">
        <w:tab/>
        <w:t>Traumatic Musculoskeletal Pain / Infertility / Tai Yin</w:t>
      </w:r>
    </w:p>
    <w:p w:rsidR="003B2375" w:rsidRDefault="002F5F17" w:rsidP="003B2375">
      <w:pPr>
        <w:tabs>
          <w:tab w:val="left" w:pos="720"/>
          <w:tab w:val="left" w:pos="2880"/>
        </w:tabs>
        <w:ind w:left="360"/>
      </w:pPr>
      <w:r>
        <w:fldChar w:fldCharType="begin">
          <w:ffData>
            <w:name w:val="pens_3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pens_3"/>
      <w:r w:rsidR="003B2375">
        <w:instrText xml:space="preserve"> FORMCHECKBOX </w:instrText>
      </w:r>
      <w:r>
        <w:fldChar w:fldCharType="separate"/>
      </w:r>
      <w:r>
        <w:fldChar w:fldCharType="end"/>
      </w:r>
      <w:bookmarkEnd w:id="26"/>
      <w:r w:rsidR="003B2375">
        <w:tab/>
        <w:t>John G.</w:t>
      </w:r>
      <w:r w:rsidR="003B2375">
        <w:tab/>
        <w:t>Multiple Vertebral Traumas / Shao Yang</w:t>
      </w:r>
    </w:p>
    <w:p w:rsidR="003B2375" w:rsidRDefault="002F5F17" w:rsidP="003B2375">
      <w:pPr>
        <w:tabs>
          <w:tab w:val="left" w:pos="720"/>
          <w:tab w:val="left" w:pos="2880"/>
        </w:tabs>
        <w:ind w:left="360"/>
      </w:pPr>
      <w:r>
        <w:fldChar w:fldCharType="begin">
          <w:ffData>
            <w:name w:val="pens_4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pens_4"/>
      <w:r w:rsidR="003B2375">
        <w:instrText xml:space="preserve"> FORMCHECKBOX </w:instrText>
      </w:r>
      <w:r>
        <w:fldChar w:fldCharType="separate"/>
      </w:r>
      <w:r>
        <w:fldChar w:fldCharType="end"/>
      </w:r>
      <w:bookmarkEnd w:id="27"/>
      <w:r w:rsidR="003B2375">
        <w:tab/>
        <w:t>Linda T.</w:t>
      </w:r>
      <w:r w:rsidR="003B2375">
        <w:tab/>
        <w:t>Migraines / Carpal Tunnel / Jue Yin</w:t>
      </w:r>
    </w:p>
    <w:p w:rsidR="003B2375" w:rsidRDefault="002F5F17" w:rsidP="003B2375">
      <w:pPr>
        <w:tabs>
          <w:tab w:val="left" w:pos="720"/>
          <w:tab w:val="left" w:pos="2880"/>
        </w:tabs>
        <w:ind w:left="360"/>
      </w:pPr>
      <w:r>
        <w:fldChar w:fldCharType="begin">
          <w:ffData>
            <w:name w:val="pens_5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pens_5"/>
      <w:r w:rsidR="003B2375">
        <w:instrText xml:space="preserve"> FORMCHECKBOX </w:instrText>
      </w:r>
      <w:r>
        <w:fldChar w:fldCharType="separate"/>
      </w:r>
      <w:r>
        <w:fldChar w:fldCharType="end"/>
      </w:r>
      <w:bookmarkEnd w:id="28"/>
      <w:r w:rsidR="003B2375">
        <w:tab/>
        <w:t>Lonnie S.</w:t>
      </w:r>
      <w:r w:rsidR="003B2375">
        <w:tab/>
        <w:t>Lumbar Radicular Pain / Shao Yin–Tai Yang</w:t>
      </w:r>
    </w:p>
    <w:p w:rsidR="003B2375" w:rsidRDefault="002F5F17" w:rsidP="003B2375">
      <w:pPr>
        <w:tabs>
          <w:tab w:val="left" w:pos="720"/>
          <w:tab w:val="left" w:pos="2880"/>
        </w:tabs>
        <w:ind w:left="360"/>
      </w:pPr>
      <w:r>
        <w:fldChar w:fldCharType="begin">
          <w:ffData>
            <w:name w:val="pens_6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pens_6"/>
      <w:r w:rsidR="003B2375">
        <w:instrText xml:space="preserve"> FORMCHECKBOX </w:instrText>
      </w:r>
      <w:r>
        <w:fldChar w:fldCharType="separate"/>
      </w:r>
      <w:r>
        <w:fldChar w:fldCharType="end"/>
      </w:r>
      <w:bookmarkEnd w:id="29"/>
      <w:r w:rsidR="003B2375">
        <w:tab/>
        <w:t>Mariann J.</w:t>
      </w:r>
      <w:r w:rsidR="003B2375">
        <w:tab/>
        <w:t>Lumbar Radicular Pain / Tai Yang</w:t>
      </w:r>
    </w:p>
    <w:p w:rsidR="003B2375" w:rsidRDefault="002F5F17" w:rsidP="003B2375">
      <w:pPr>
        <w:tabs>
          <w:tab w:val="left" w:pos="720"/>
          <w:tab w:val="left" w:pos="2880"/>
        </w:tabs>
        <w:ind w:left="360"/>
      </w:pPr>
      <w:r>
        <w:fldChar w:fldCharType="begin">
          <w:ffData>
            <w:name w:val="pens_7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pens_7"/>
      <w:r w:rsidR="003B2375">
        <w:instrText xml:space="preserve"> FORMCHECKBOX </w:instrText>
      </w:r>
      <w:r>
        <w:fldChar w:fldCharType="separate"/>
      </w:r>
      <w:r>
        <w:fldChar w:fldCharType="end"/>
      </w:r>
      <w:bookmarkEnd w:id="30"/>
      <w:r w:rsidR="003B2375">
        <w:tab/>
        <w:t>Robert H.</w:t>
      </w:r>
      <w:r w:rsidR="003B2375">
        <w:tab/>
        <w:t>Lumbar Pain / Tai Yin Metal</w:t>
      </w:r>
    </w:p>
    <w:p w:rsidR="003B2375" w:rsidRDefault="003B2375" w:rsidP="003B2375">
      <w:pPr>
        <w:pStyle w:val="Heading1"/>
      </w:pPr>
      <w:r>
        <w:t>Related Videos of Interest</w:t>
      </w:r>
    </w:p>
    <w:p w:rsidR="003B2375" w:rsidRDefault="002F5F17" w:rsidP="003B2375">
      <w:pPr>
        <w:tabs>
          <w:tab w:val="left" w:pos="720"/>
          <w:tab w:val="left" w:pos="2880"/>
        </w:tabs>
        <w:ind w:left="360"/>
      </w:pPr>
      <w:r>
        <w:fldChar w:fldCharType="begin">
          <w:ffData>
            <w:name w:val="rel_1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rel_1"/>
      <w:r w:rsidR="003B2375">
        <w:instrText xml:space="preserve"> FORMCHECKBOX </w:instrText>
      </w:r>
      <w:r>
        <w:fldChar w:fldCharType="separate"/>
      </w:r>
      <w:r>
        <w:fldChar w:fldCharType="end"/>
      </w:r>
      <w:bookmarkEnd w:id="31"/>
      <w:r w:rsidR="003B2375">
        <w:tab/>
        <w:t>Terry Oleson</w:t>
      </w:r>
      <w:r w:rsidR="003B2375">
        <w:tab/>
        <w:t>Introduction to Auriculotherapy</w:t>
      </w:r>
    </w:p>
    <w:p w:rsidR="003B2375" w:rsidRDefault="002F5F17" w:rsidP="003B2375">
      <w:pPr>
        <w:tabs>
          <w:tab w:val="left" w:pos="720"/>
          <w:tab w:val="left" w:pos="2880"/>
        </w:tabs>
        <w:ind w:left="360"/>
      </w:pPr>
      <w:r>
        <w:fldChar w:fldCharType="begin">
          <w:ffData>
            <w:name w:val="rel_2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rel_2"/>
      <w:r w:rsidR="003B2375">
        <w:instrText xml:space="preserve"> FORMCHECKBOX </w:instrText>
      </w:r>
      <w:r>
        <w:fldChar w:fldCharType="separate"/>
      </w:r>
      <w:r>
        <w:fldChar w:fldCharType="end"/>
      </w:r>
      <w:bookmarkEnd w:id="32"/>
      <w:r w:rsidR="003B2375">
        <w:tab/>
        <w:t>Mitchell Elkiss</w:t>
      </w:r>
      <w:r w:rsidR="003B2375">
        <w:tab/>
        <w:t>Medical Acupuncture: Past, Present, and Future</w:t>
      </w:r>
    </w:p>
    <w:p w:rsidR="003B2375" w:rsidRDefault="002F5F17" w:rsidP="003B2375">
      <w:pPr>
        <w:tabs>
          <w:tab w:val="left" w:pos="720"/>
          <w:tab w:val="left" w:pos="2880"/>
        </w:tabs>
        <w:ind w:left="360"/>
      </w:pPr>
      <w:r>
        <w:fldChar w:fldCharType="begin">
          <w:ffData>
            <w:name w:val="rel_3"/>
            <w:enabled/>
            <w:calcOnExit w:val="0"/>
            <w:checkBox>
              <w:sizeAuto/>
              <w:default w:val="0"/>
            </w:checkBox>
          </w:ffData>
        </w:fldChar>
      </w:r>
      <w:bookmarkStart w:id="33" w:name="rel_3"/>
      <w:r w:rsidR="003B2375">
        <w:instrText xml:space="preserve"> FORMCHECKBOX </w:instrText>
      </w:r>
      <w:r>
        <w:fldChar w:fldCharType="separate"/>
      </w:r>
      <w:r>
        <w:fldChar w:fldCharType="end"/>
      </w:r>
      <w:bookmarkEnd w:id="33"/>
      <w:r w:rsidR="003B2375">
        <w:tab/>
        <w:t>Mitchell Elkiss</w:t>
      </w:r>
      <w:r w:rsidR="003B2375">
        <w:tab/>
        <w:t>Understanding Pain</w:t>
      </w:r>
    </w:p>
    <w:p w:rsidR="003B2375" w:rsidRDefault="002F5F17" w:rsidP="003B2375">
      <w:pPr>
        <w:tabs>
          <w:tab w:val="left" w:pos="720"/>
          <w:tab w:val="left" w:pos="2880"/>
        </w:tabs>
        <w:ind w:left="360"/>
      </w:pPr>
      <w:r>
        <w:fldChar w:fldCharType="begin">
          <w:ffData>
            <w:name w:val="rel_4"/>
            <w:enabled/>
            <w:calcOnExit w:val="0"/>
            <w:checkBox>
              <w:sizeAuto/>
              <w:default w:val="0"/>
            </w:checkBox>
          </w:ffData>
        </w:fldChar>
      </w:r>
      <w:bookmarkStart w:id="34" w:name="rel_4"/>
      <w:r w:rsidR="003B2375">
        <w:instrText xml:space="preserve"> FORMCHECKBOX </w:instrText>
      </w:r>
      <w:r>
        <w:fldChar w:fldCharType="separate"/>
      </w:r>
      <w:r>
        <w:fldChar w:fldCharType="end"/>
      </w:r>
      <w:bookmarkEnd w:id="34"/>
      <w:r w:rsidR="003B2375">
        <w:tab/>
        <w:t>Mark Boswell</w:t>
      </w:r>
      <w:r w:rsidR="003B2375">
        <w:tab/>
        <w:t>Acupuncture Neurobiology</w:t>
      </w:r>
    </w:p>
    <w:p w:rsidR="003B2375" w:rsidRDefault="002F5F17" w:rsidP="003B2375">
      <w:pPr>
        <w:tabs>
          <w:tab w:val="left" w:pos="720"/>
          <w:tab w:val="left" w:pos="2880"/>
        </w:tabs>
        <w:ind w:left="360"/>
      </w:pPr>
      <w:r>
        <w:fldChar w:fldCharType="begin">
          <w:ffData>
            <w:name w:val="rel_5"/>
            <w:enabled/>
            <w:calcOnExit w:val="0"/>
            <w:checkBox>
              <w:sizeAuto/>
              <w:default w:val="0"/>
            </w:checkBox>
          </w:ffData>
        </w:fldChar>
      </w:r>
      <w:bookmarkStart w:id="35" w:name="rel_5"/>
      <w:r w:rsidR="003B2375">
        <w:instrText xml:space="preserve"> FORMCHECKBOX </w:instrText>
      </w:r>
      <w:r>
        <w:fldChar w:fldCharType="separate"/>
      </w:r>
      <w:r>
        <w:fldChar w:fldCharType="end"/>
      </w:r>
      <w:bookmarkEnd w:id="35"/>
      <w:r w:rsidR="003B2375">
        <w:tab/>
        <w:t>James Dillard</w:t>
      </w:r>
      <w:r w:rsidR="003B2375">
        <w:tab/>
        <w:t>The Neuromusculoskeletal Examination  (Note: Also for sale for $50)</w:t>
      </w:r>
    </w:p>
    <w:p w:rsidR="003B2375" w:rsidRDefault="002F5F17" w:rsidP="003B2375">
      <w:pPr>
        <w:tabs>
          <w:tab w:val="left" w:pos="720"/>
          <w:tab w:val="left" w:pos="2880"/>
        </w:tabs>
        <w:ind w:left="360"/>
      </w:pPr>
      <w:r>
        <w:fldChar w:fldCharType="begin">
          <w:ffData>
            <w:name w:val="rel_6"/>
            <w:enabled/>
            <w:calcOnExit w:val="0"/>
            <w:checkBox>
              <w:sizeAuto/>
              <w:default w:val="0"/>
            </w:checkBox>
          </w:ffData>
        </w:fldChar>
      </w:r>
      <w:bookmarkStart w:id="36" w:name="rel_6"/>
      <w:r w:rsidR="003B2375">
        <w:instrText xml:space="preserve"> FORMCHECKBOX </w:instrText>
      </w:r>
      <w:r>
        <w:fldChar w:fldCharType="separate"/>
      </w:r>
      <w:r>
        <w:fldChar w:fldCharType="end"/>
      </w:r>
      <w:bookmarkEnd w:id="36"/>
      <w:r w:rsidR="003B2375">
        <w:tab/>
        <w:t>Lynn Dolson</w:t>
      </w:r>
      <w:r w:rsidR="003B2375">
        <w:tab/>
        <w:t>Physical and Energetic Manifestations of Disease  (Note: Also for sale for $50)</w:t>
      </w:r>
    </w:p>
    <w:p w:rsidR="003B2375" w:rsidRDefault="002F5F17" w:rsidP="003B2375">
      <w:pPr>
        <w:tabs>
          <w:tab w:val="left" w:pos="720"/>
          <w:tab w:val="left" w:pos="2880"/>
        </w:tabs>
        <w:ind w:left="360"/>
      </w:pPr>
      <w:r>
        <w:fldChar w:fldCharType="begin">
          <w:ffData>
            <w:name w:val="rel_7"/>
            <w:enabled/>
            <w:calcOnExit w:val="0"/>
            <w:checkBox>
              <w:sizeAuto/>
              <w:default w:val="0"/>
            </w:checkBox>
          </w:ffData>
        </w:fldChar>
      </w:r>
      <w:bookmarkStart w:id="37" w:name="rel_7"/>
      <w:r w:rsidR="003B2375">
        <w:instrText xml:space="preserve"> FORMCHECKBOX </w:instrText>
      </w:r>
      <w:r>
        <w:fldChar w:fldCharType="separate"/>
      </w:r>
      <w:r>
        <w:fldChar w:fldCharType="end"/>
      </w:r>
      <w:bookmarkEnd w:id="37"/>
      <w:r w:rsidR="003B2375">
        <w:tab/>
        <w:t>Ab</w:t>
      </w:r>
      <w:r w:rsidR="00A63A67">
        <w:t>raham</w:t>
      </w:r>
      <w:r w:rsidR="003B2375">
        <w:t xml:space="preserve"> Liboff</w:t>
      </w:r>
      <w:r w:rsidR="003B2375">
        <w:tab/>
        <w:t>Bioelectromagnetic Fields</w:t>
      </w:r>
    </w:p>
    <w:p w:rsidR="003B2375" w:rsidRDefault="002F5F17" w:rsidP="003B2375">
      <w:pPr>
        <w:tabs>
          <w:tab w:val="left" w:pos="720"/>
          <w:tab w:val="left" w:pos="2880"/>
        </w:tabs>
        <w:ind w:left="360"/>
      </w:pPr>
      <w:r>
        <w:fldChar w:fldCharType="begin">
          <w:ffData>
            <w:name w:val="rel_8"/>
            <w:enabled/>
            <w:calcOnExit w:val="0"/>
            <w:checkBox>
              <w:sizeAuto/>
              <w:default w:val="0"/>
            </w:checkBox>
          </w:ffData>
        </w:fldChar>
      </w:r>
      <w:bookmarkStart w:id="38" w:name="rel_8"/>
      <w:r w:rsidR="003B2375">
        <w:instrText xml:space="preserve"> FORMCHECKBOX </w:instrText>
      </w:r>
      <w:r>
        <w:fldChar w:fldCharType="separate"/>
      </w:r>
      <w:r>
        <w:fldChar w:fldCharType="end"/>
      </w:r>
      <w:bookmarkEnd w:id="38"/>
      <w:r w:rsidR="003B2375">
        <w:tab/>
        <w:t>Candace Pert</w:t>
      </w:r>
      <w:r w:rsidR="003B2375">
        <w:tab/>
        <w:t>Acupuncture Neurophysiology – 2 lectures on 1 di</w:t>
      </w:r>
      <w:r w:rsidR="00A63A67">
        <w:t>sc</w:t>
      </w:r>
    </w:p>
    <w:p w:rsidR="003B2375" w:rsidRDefault="003B2375" w:rsidP="003B2375">
      <w:pPr>
        <w:pStyle w:val="Heading1"/>
      </w:pPr>
      <w:r>
        <w:t>Additional Musculoskeletal Approaches</w:t>
      </w:r>
    </w:p>
    <w:p w:rsidR="003B2375" w:rsidRDefault="002F5F17" w:rsidP="003B2375">
      <w:pPr>
        <w:tabs>
          <w:tab w:val="left" w:pos="720"/>
          <w:tab w:val="left" w:pos="2880"/>
        </w:tabs>
        <w:ind w:left="360"/>
      </w:pPr>
      <w:r>
        <w:fldChar w:fldCharType="begin">
          <w:ffData>
            <w:name w:val="msk_1"/>
            <w:enabled/>
            <w:calcOnExit w:val="0"/>
            <w:checkBox>
              <w:sizeAuto/>
              <w:default w:val="0"/>
            </w:checkBox>
          </w:ffData>
        </w:fldChar>
      </w:r>
      <w:bookmarkStart w:id="39" w:name="msk_1"/>
      <w:r w:rsidR="003B2375">
        <w:instrText xml:space="preserve"> FORMCHECKBOX </w:instrText>
      </w:r>
      <w:r>
        <w:fldChar w:fldCharType="separate"/>
      </w:r>
      <w:r>
        <w:fldChar w:fldCharType="end"/>
      </w:r>
      <w:bookmarkEnd w:id="39"/>
      <w:r w:rsidR="003B2375">
        <w:tab/>
        <w:t>Peter Baldry</w:t>
      </w:r>
      <w:r w:rsidR="003B2375">
        <w:tab/>
        <w:t>Myofasc</w:t>
      </w:r>
      <w:r w:rsidR="00A63A67">
        <w:t>ial Acupuncture Techniques: Disc</w:t>
      </w:r>
      <w:r w:rsidR="003B2375">
        <w:t>s 1-2</w:t>
      </w:r>
    </w:p>
    <w:p w:rsidR="003B2375" w:rsidRDefault="002F5F17" w:rsidP="003B2375">
      <w:pPr>
        <w:tabs>
          <w:tab w:val="left" w:pos="720"/>
          <w:tab w:val="left" w:pos="2880"/>
        </w:tabs>
        <w:ind w:left="360"/>
      </w:pPr>
      <w:r>
        <w:fldChar w:fldCharType="begin">
          <w:ffData>
            <w:name w:val="msk_2"/>
            <w:enabled/>
            <w:calcOnExit w:val="0"/>
            <w:checkBox>
              <w:sizeAuto/>
              <w:default w:val="0"/>
            </w:checkBox>
          </w:ffData>
        </w:fldChar>
      </w:r>
      <w:bookmarkStart w:id="40" w:name="msk_2"/>
      <w:r w:rsidR="003B2375">
        <w:instrText xml:space="preserve"> FORMCHECKBOX </w:instrText>
      </w:r>
      <w:r>
        <w:fldChar w:fldCharType="separate"/>
      </w:r>
      <w:r>
        <w:fldChar w:fldCharType="end"/>
      </w:r>
      <w:bookmarkEnd w:id="40"/>
      <w:r w:rsidR="003B2375">
        <w:tab/>
        <w:t>Jay Sandweiss</w:t>
      </w:r>
      <w:r w:rsidR="003B2375">
        <w:tab/>
        <w:t>Ener</w:t>
      </w:r>
      <w:r w:rsidR="00A63A67">
        <w:t>getics and Manual Medicine: Disc</w:t>
      </w:r>
      <w:r w:rsidR="003B2375">
        <w:t>s 1-2</w:t>
      </w:r>
    </w:p>
    <w:p w:rsidR="003B2375" w:rsidRDefault="002F5F17" w:rsidP="003B2375">
      <w:pPr>
        <w:tabs>
          <w:tab w:val="left" w:pos="720"/>
          <w:tab w:val="left" w:pos="2880"/>
        </w:tabs>
        <w:ind w:left="360"/>
      </w:pPr>
      <w:r>
        <w:fldChar w:fldCharType="begin">
          <w:ffData>
            <w:name w:val="msk_3"/>
            <w:enabled/>
            <w:calcOnExit w:val="0"/>
            <w:checkBox>
              <w:sizeAuto/>
              <w:default w:val="0"/>
            </w:checkBox>
          </w:ffData>
        </w:fldChar>
      </w:r>
      <w:bookmarkStart w:id="41" w:name="msk_3"/>
      <w:r w:rsidR="003B2375">
        <w:instrText xml:space="preserve"> FORMCHECKBOX </w:instrText>
      </w:r>
      <w:r>
        <w:fldChar w:fldCharType="separate"/>
      </w:r>
      <w:r>
        <w:fldChar w:fldCharType="end"/>
      </w:r>
      <w:bookmarkEnd w:id="41"/>
      <w:r w:rsidR="003B2375">
        <w:tab/>
        <w:t>Wellington Tan</w:t>
      </w:r>
      <w:r w:rsidR="003B2375">
        <w:tab/>
        <w:t>Acupuncture and Sports Medicine</w:t>
      </w:r>
    </w:p>
    <w:p w:rsidR="003B2375" w:rsidRDefault="002F5F17" w:rsidP="003B2375">
      <w:pPr>
        <w:tabs>
          <w:tab w:val="left" w:pos="720"/>
          <w:tab w:val="left" w:pos="2880"/>
        </w:tabs>
        <w:ind w:left="360"/>
      </w:pPr>
      <w:r>
        <w:fldChar w:fldCharType="begin">
          <w:ffData>
            <w:name w:val="msk_4"/>
            <w:enabled/>
            <w:calcOnExit w:val="0"/>
            <w:checkBox>
              <w:sizeAuto/>
              <w:default w:val="0"/>
            </w:checkBox>
          </w:ffData>
        </w:fldChar>
      </w:r>
      <w:bookmarkStart w:id="42" w:name="msk_4"/>
      <w:r w:rsidR="003B2375">
        <w:instrText xml:space="preserve"> FORMCHECKBOX </w:instrText>
      </w:r>
      <w:r>
        <w:fldChar w:fldCharType="separate"/>
      </w:r>
      <w:r>
        <w:fldChar w:fldCharType="end"/>
      </w:r>
      <w:bookmarkEnd w:id="42"/>
      <w:r w:rsidR="003B2375">
        <w:tab/>
        <w:t>W</w:t>
      </w:r>
      <w:r w:rsidR="00A63A67">
        <w:t>ellington</w:t>
      </w:r>
      <w:r w:rsidR="003B2375">
        <w:t xml:space="preserve"> Tan</w:t>
      </w:r>
      <w:r w:rsidR="003B2375">
        <w:tab/>
        <w:t>Acupuncture and Rehabilitation Medicine</w:t>
      </w:r>
    </w:p>
    <w:p w:rsidR="003B2375" w:rsidRDefault="002F5F17" w:rsidP="003B2375">
      <w:pPr>
        <w:tabs>
          <w:tab w:val="left" w:pos="720"/>
          <w:tab w:val="left" w:pos="2880"/>
        </w:tabs>
        <w:ind w:left="360"/>
      </w:pPr>
      <w:r>
        <w:fldChar w:fldCharType="begin">
          <w:ffData>
            <w:name w:val="msk_5"/>
            <w:enabled/>
            <w:calcOnExit w:val="0"/>
            <w:checkBox>
              <w:sizeAuto/>
              <w:default w:val="0"/>
            </w:checkBox>
          </w:ffData>
        </w:fldChar>
      </w:r>
      <w:bookmarkStart w:id="43" w:name="msk_5"/>
      <w:r w:rsidR="003B2375">
        <w:instrText xml:space="preserve"> FORMCHECKBOX </w:instrText>
      </w:r>
      <w:r>
        <w:fldChar w:fldCharType="separate"/>
      </w:r>
      <w:r>
        <w:fldChar w:fldCharType="end"/>
      </w:r>
      <w:bookmarkEnd w:id="43"/>
      <w:r w:rsidR="00A63A67">
        <w:tab/>
        <w:t>Wellington</w:t>
      </w:r>
      <w:r w:rsidR="003B2375">
        <w:t xml:space="preserve"> Tan</w:t>
      </w:r>
      <w:r w:rsidR="003B2375">
        <w:tab/>
        <w:t>Acupuncture and Geriatric Medicine</w:t>
      </w:r>
    </w:p>
    <w:p w:rsidR="003B2375" w:rsidRDefault="002F5F17" w:rsidP="003B2375">
      <w:pPr>
        <w:tabs>
          <w:tab w:val="left" w:pos="720"/>
          <w:tab w:val="left" w:pos="2880"/>
        </w:tabs>
        <w:ind w:left="360"/>
      </w:pPr>
      <w:r>
        <w:fldChar w:fldCharType="begin">
          <w:ffData>
            <w:name w:val="msk_6"/>
            <w:enabled/>
            <w:calcOnExit w:val="0"/>
            <w:checkBox>
              <w:sizeAuto/>
              <w:default w:val="0"/>
            </w:checkBox>
          </w:ffData>
        </w:fldChar>
      </w:r>
      <w:bookmarkStart w:id="44" w:name="msk_6"/>
      <w:r w:rsidR="003B2375">
        <w:instrText xml:space="preserve"> FORMCHECKBOX </w:instrText>
      </w:r>
      <w:r>
        <w:fldChar w:fldCharType="separate"/>
      </w:r>
      <w:r>
        <w:fldChar w:fldCharType="end"/>
      </w:r>
      <w:bookmarkEnd w:id="44"/>
      <w:r w:rsidR="003B2375">
        <w:tab/>
        <w:t>Jimmy Hara</w:t>
      </w:r>
      <w:r w:rsidR="003B2375">
        <w:tab/>
        <w:t>Spray and Stretch Technique</w:t>
      </w:r>
    </w:p>
    <w:p w:rsidR="003B2375" w:rsidRDefault="002F5F17" w:rsidP="003B2375">
      <w:pPr>
        <w:tabs>
          <w:tab w:val="left" w:pos="720"/>
          <w:tab w:val="left" w:pos="2880"/>
        </w:tabs>
        <w:ind w:left="360"/>
      </w:pPr>
      <w:r>
        <w:fldChar w:fldCharType="begin">
          <w:ffData>
            <w:name w:val="msk_7"/>
            <w:enabled/>
            <w:calcOnExit w:val="0"/>
            <w:checkBox>
              <w:sizeAuto/>
              <w:default w:val="0"/>
            </w:checkBox>
          </w:ffData>
        </w:fldChar>
      </w:r>
      <w:bookmarkStart w:id="45" w:name="msk_7"/>
      <w:r w:rsidR="003B2375">
        <w:instrText xml:space="preserve"> FORMCHECKBOX </w:instrText>
      </w:r>
      <w:r>
        <w:fldChar w:fldCharType="separate"/>
      </w:r>
      <w:r>
        <w:fldChar w:fldCharType="end"/>
      </w:r>
      <w:bookmarkEnd w:id="45"/>
      <w:r w:rsidR="003B2375">
        <w:tab/>
        <w:t>Mar</w:t>
      </w:r>
      <w:r w:rsidR="00A63A67">
        <w:t>k Seem</w:t>
      </w:r>
      <w:r w:rsidR="00A63A67">
        <w:tab/>
        <w:t>Surface Energetics:  Disc</w:t>
      </w:r>
      <w:r w:rsidR="003B2375">
        <w:t>s 1-2</w:t>
      </w:r>
    </w:p>
    <w:p w:rsidR="003B2375" w:rsidRDefault="002F5F17" w:rsidP="003B2375">
      <w:pPr>
        <w:tabs>
          <w:tab w:val="left" w:pos="720"/>
          <w:tab w:val="left" w:pos="2880"/>
        </w:tabs>
        <w:ind w:left="360"/>
      </w:pPr>
      <w:r>
        <w:fldChar w:fldCharType="begin">
          <w:ffData>
            <w:name w:val="msk_8"/>
            <w:enabled/>
            <w:calcOnExit w:val="0"/>
            <w:checkBox>
              <w:sizeAuto/>
              <w:default w:val="0"/>
            </w:checkBox>
          </w:ffData>
        </w:fldChar>
      </w:r>
      <w:bookmarkStart w:id="46" w:name="msk_8"/>
      <w:r w:rsidR="003B2375">
        <w:instrText xml:space="preserve"> FORMCHECKBOX </w:instrText>
      </w:r>
      <w:r>
        <w:fldChar w:fldCharType="separate"/>
      </w:r>
      <w:r>
        <w:fldChar w:fldCharType="end"/>
      </w:r>
      <w:bookmarkEnd w:id="46"/>
      <w:r w:rsidR="003B2375">
        <w:tab/>
        <w:t>Joe</w:t>
      </w:r>
      <w:r w:rsidR="00A63A67">
        <w:t xml:space="preserve"> Wong</w:t>
      </w:r>
      <w:r w:rsidR="00A63A67">
        <w:tab/>
        <w:t>One Needle Technique: Disc</w:t>
      </w:r>
      <w:r w:rsidR="003B2375">
        <w:t>s 1-3</w:t>
      </w:r>
    </w:p>
    <w:p w:rsidR="003B2375" w:rsidRDefault="002F5F17" w:rsidP="003B2375">
      <w:pPr>
        <w:tabs>
          <w:tab w:val="left" w:pos="720"/>
          <w:tab w:val="left" w:pos="2880"/>
        </w:tabs>
        <w:ind w:left="360"/>
      </w:pPr>
      <w:r>
        <w:fldChar w:fldCharType="begin">
          <w:ffData>
            <w:name w:val="msk_9"/>
            <w:enabled/>
            <w:calcOnExit w:val="0"/>
            <w:checkBox>
              <w:sizeAuto/>
              <w:default w:val="0"/>
            </w:checkBox>
          </w:ffData>
        </w:fldChar>
      </w:r>
      <w:bookmarkStart w:id="47" w:name="msk_9"/>
      <w:r w:rsidR="003B2375">
        <w:instrText xml:space="preserve"> FORMCHECKBOX </w:instrText>
      </w:r>
      <w:r>
        <w:fldChar w:fldCharType="separate"/>
      </w:r>
      <w:r>
        <w:fldChar w:fldCharType="end"/>
      </w:r>
      <w:bookmarkEnd w:id="47"/>
      <w:r w:rsidR="003B2375">
        <w:tab/>
        <w:t>C. Chan Gun</w:t>
      </w:r>
      <w:r w:rsidR="00A63A67">
        <w:t>n</w:t>
      </w:r>
      <w:r w:rsidR="00A63A67">
        <w:tab/>
        <w:t>Treatying Myofacial Pain: Disc</w:t>
      </w:r>
      <w:r w:rsidR="003B2375">
        <w:t>s 1-2</w:t>
      </w:r>
    </w:p>
    <w:p w:rsidR="003B2375" w:rsidRDefault="002F5F17" w:rsidP="003B2375">
      <w:pPr>
        <w:tabs>
          <w:tab w:val="left" w:pos="720"/>
          <w:tab w:val="left" w:pos="2880"/>
        </w:tabs>
        <w:ind w:left="360"/>
      </w:pPr>
      <w:r>
        <w:fldChar w:fldCharType="begin">
          <w:ffData>
            <w:name w:val="msk_10"/>
            <w:enabled/>
            <w:calcOnExit w:val="0"/>
            <w:checkBox>
              <w:sizeAuto/>
              <w:default w:val="0"/>
            </w:checkBox>
          </w:ffData>
        </w:fldChar>
      </w:r>
      <w:bookmarkStart w:id="48" w:name="msk_10"/>
      <w:r w:rsidR="003B2375">
        <w:instrText xml:space="preserve"> FORMCHECKBOX </w:instrText>
      </w:r>
      <w:r>
        <w:fldChar w:fldCharType="separate"/>
      </w:r>
      <w:r>
        <w:fldChar w:fldCharType="end"/>
      </w:r>
      <w:bookmarkEnd w:id="48"/>
      <w:r w:rsidR="003B2375">
        <w:tab/>
        <w:t>HMI Faculty</w:t>
      </w:r>
      <w:r w:rsidR="003B2375">
        <w:tab/>
        <w:t>HMI Microsystems</w:t>
      </w:r>
    </w:p>
    <w:p w:rsidR="003B2375" w:rsidRDefault="002F5F17" w:rsidP="003B2375">
      <w:pPr>
        <w:tabs>
          <w:tab w:val="left" w:pos="720"/>
          <w:tab w:val="left" w:pos="2880"/>
        </w:tabs>
        <w:ind w:left="360"/>
      </w:pPr>
      <w:r>
        <w:fldChar w:fldCharType="begin">
          <w:ffData>
            <w:name w:val="msk_11"/>
            <w:enabled/>
            <w:calcOnExit w:val="0"/>
            <w:checkBox>
              <w:sizeAuto/>
              <w:default w:val="0"/>
            </w:checkBox>
          </w:ffData>
        </w:fldChar>
      </w:r>
      <w:bookmarkStart w:id="49" w:name="msk_11"/>
      <w:r w:rsidR="003B2375">
        <w:instrText xml:space="preserve"> FORMCHECKBOX </w:instrText>
      </w:r>
      <w:r>
        <w:fldChar w:fldCharType="separate"/>
      </w:r>
      <w:r>
        <w:fldChar w:fldCharType="end"/>
      </w:r>
      <w:bookmarkEnd w:id="49"/>
      <w:r w:rsidR="003B2375">
        <w:tab/>
        <w:t>Patrick Magovern</w:t>
      </w:r>
      <w:r w:rsidR="003B2375">
        <w:tab/>
        <w:t>Intramuscular Stimulation</w:t>
      </w:r>
    </w:p>
    <w:p w:rsidR="003B2375" w:rsidRDefault="002F5F17" w:rsidP="003B2375">
      <w:pPr>
        <w:tabs>
          <w:tab w:val="left" w:pos="720"/>
          <w:tab w:val="left" w:pos="2880"/>
        </w:tabs>
        <w:ind w:left="360"/>
      </w:pPr>
      <w:r>
        <w:fldChar w:fldCharType="begin">
          <w:ffData>
            <w:name w:val="msk_12"/>
            <w:enabled/>
            <w:calcOnExit w:val="0"/>
            <w:checkBox>
              <w:sizeAuto/>
              <w:default w:val="0"/>
            </w:checkBox>
          </w:ffData>
        </w:fldChar>
      </w:r>
      <w:bookmarkStart w:id="50" w:name="msk_12"/>
      <w:r w:rsidR="003B2375">
        <w:instrText xml:space="preserve"> FORMCHECKBOX </w:instrText>
      </w:r>
      <w:r>
        <w:fldChar w:fldCharType="separate"/>
      </w:r>
      <w:r>
        <w:fldChar w:fldCharType="end"/>
      </w:r>
      <w:bookmarkEnd w:id="50"/>
      <w:r w:rsidR="003B2375">
        <w:tab/>
        <w:t>Robert Roalfe</w:t>
      </w:r>
      <w:r w:rsidR="003B2375">
        <w:tab/>
        <w:t>Operating Room Acupuncture</w:t>
      </w:r>
    </w:p>
    <w:p w:rsidR="003B2375" w:rsidRDefault="003B2375" w:rsidP="003B2375">
      <w:pPr>
        <w:tabs>
          <w:tab w:val="left" w:pos="1800"/>
        </w:tabs>
      </w:pPr>
    </w:p>
    <w:p w:rsidR="003B2375" w:rsidRDefault="003B2375" w:rsidP="003B2375">
      <w:pPr>
        <w:pStyle w:val="Heading1"/>
      </w:pPr>
      <w:r>
        <w:t>General Medical Patient Presentations</w:t>
      </w:r>
    </w:p>
    <w:p w:rsidR="003B2375" w:rsidRDefault="003B2375" w:rsidP="003B2375">
      <w:r>
        <w:t>From the old Patient Presentation Series with J. Helms, still holding their value, some unabashed energetics.</w:t>
      </w:r>
    </w:p>
    <w:p w:rsidR="003B2375" w:rsidRDefault="002F5F17" w:rsidP="003B2375">
      <w:pPr>
        <w:tabs>
          <w:tab w:val="left" w:pos="720"/>
          <w:tab w:val="left" w:pos="2160"/>
        </w:tabs>
        <w:ind w:left="360"/>
      </w:pPr>
      <w:r>
        <w:fldChar w:fldCharType="begin">
          <w:ffData>
            <w:name w:val="mpt_1"/>
            <w:enabled/>
            <w:calcOnExit w:val="0"/>
            <w:checkBox>
              <w:sizeAuto/>
              <w:default w:val="0"/>
            </w:checkBox>
          </w:ffData>
        </w:fldChar>
      </w:r>
      <w:bookmarkStart w:id="51" w:name="mpt_1"/>
      <w:r w:rsidR="003B2375">
        <w:instrText xml:space="preserve"> FORMCHECKBOX </w:instrText>
      </w:r>
      <w:r>
        <w:fldChar w:fldCharType="separate"/>
      </w:r>
      <w:r>
        <w:fldChar w:fldCharType="end"/>
      </w:r>
      <w:bookmarkEnd w:id="51"/>
      <w:r w:rsidR="003B2375">
        <w:tab/>
        <w:t>Donald W.</w:t>
      </w:r>
      <w:r w:rsidR="003B2375">
        <w:tab/>
        <w:t>Extraction of Acute Viral Infection</w:t>
      </w:r>
    </w:p>
    <w:p w:rsidR="003B2375" w:rsidRDefault="002F5F17" w:rsidP="003B2375">
      <w:pPr>
        <w:tabs>
          <w:tab w:val="left" w:pos="720"/>
          <w:tab w:val="left" w:pos="2160"/>
        </w:tabs>
        <w:ind w:left="360"/>
      </w:pPr>
      <w:r>
        <w:fldChar w:fldCharType="begin">
          <w:ffData>
            <w:name w:val="mpt_2"/>
            <w:enabled/>
            <w:calcOnExit w:val="0"/>
            <w:checkBox>
              <w:sizeAuto/>
              <w:default w:val="0"/>
            </w:checkBox>
          </w:ffData>
        </w:fldChar>
      </w:r>
      <w:bookmarkStart w:id="52" w:name="mpt_2"/>
      <w:r w:rsidR="003B2375">
        <w:instrText xml:space="preserve"> FORMCHECKBOX </w:instrText>
      </w:r>
      <w:r>
        <w:fldChar w:fldCharType="separate"/>
      </w:r>
      <w:r>
        <w:fldChar w:fldCharType="end"/>
      </w:r>
      <w:bookmarkEnd w:id="52"/>
      <w:r w:rsidR="003B2375">
        <w:tab/>
        <w:t>Brian B.</w:t>
      </w:r>
      <w:r w:rsidR="003B2375">
        <w:tab/>
        <w:t>Arthralgias from Shao Yin and Tai Yin Deficiency</w:t>
      </w:r>
    </w:p>
    <w:p w:rsidR="003B2375" w:rsidRDefault="002F5F17" w:rsidP="003B2375">
      <w:pPr>
        <w:tabs>
          <w:tab w:val="left" w:pos="720"/>
          <w:tab w:val="left" w:pos="2160"/>
        </w:tabs>
        <w:ind w:left="360"/>
      </w:pPr>
      <w:r>
        <w:fldChar w:fldCharType="begin">
          <w:ffData>
            <w:name w:val="mpt_3"/>
            <w:enabled/>
            <w:calcOnExit w:val="0"/>
            <w:checkBox>
              <w:sizeAuto/>
              <w:default w:val="0"/>
            </w:checkBox>
          </w:ffData>
        </w:fldChar>
      </w:r>
      <w:bookmarkStart w:id="53" w:name="mpt_3"/>
      <w:r w:rsidR="003B2375">
        <w:instrText xml:space="preserve"> FORMCHECKBOX </w:instrText>
      </w:r>
      <w:r>
        <w:fldChar w:fldCharType="separate"/>
      </w:r>
      <w:r>
        <w:fldChar w:fldCharType="end"/>
      </w:r>
      <w:bookmarkEnd w:id="53"/>
      <w:r w:rsidR="003B2375">
        <w:tab/>
        <w:t>Sha</w:t>
      </w:r>
      <w:r w:rsidR="00A63A67">
        <w:t>ron</w:t>
      </w:r>
      <w:r w:rsidR="003B2375">
        <w:t xml:space="preserve"> R.</w:t>
      </w:r>
      <w:r w:rsidR="003B2375">
        <w:tab/>
        <w:t>Epigastric Pain / Tai Yin–Yang Ming</w:t>
      </w:r>
    </w:p>
    <w:p w:rsidR="003B2375" w:rsidRDefault="002F5F17" w:rsidP="003B2375">
      <w:pPr>
        <w:tabs>
          <w:tab w:val="left" w:pos="720"/>
          <w:tab w:val="left" w:pos="2160"/>
        </w:tabs>
        <w:ind w:left="360"/>
      </w:pPr>
      <w:r>
        <w:fldChar w:fldCharType="begin">
          <w:ffData>
            <w:name w:val="mpt_4"/>
            <w:enabled/>
            <w:calcOnExit w:val="0"/>
            <w:checkBox>
              <w:sizeAuto/>
              <w:default w:val="0"/>
            </w:checkBox>
          </w:ffData>
        </w:fldChar>
      </w:r>
      <w:bookmarkStart w:id="54" w:name="mpt_4"/>
      <w:r w:rsidR="003B2375">
        <w:instrText xml:space="preserve"> FORMCHECKBOX </w:instrText>
      </w:r>
      <w:r>
        <w:fldChar w:fldCharType="separate"/>
      </w:r>
      <w:r>
        <w:fldChar w:fldCharType="end"/>
      </w:r>
      <w:bookmarkEnd w:id="54"/>
      <w:r w:rsidR="003B2375">
        <w:tab/>
        <w:t>Albert T.</w:t>
      </w:r>
      <w:r w:rsidR="003B2375">
        <w:tab/>
        <w:t>Global Kidney Deficiency</w:t>
      </w:r>
    </w:p>
    <w:p w:rsidR="003B2375" w:rsidRDefault="002F5F17" w:rsidP="003B2375">
      <w:pPr>
        <w:tabs>
          <w:tab w:val="left" w:pos="720"/>
          <w:tab w:val="left" w:pos="2160"/>
        </w:tabs>
        <w:ind w:left="360"/>
      </w:pPr>
      <w:r>
        <w:fldChar w:fldCharType="begin">
          <w:ffData>
            <w:name w:val="mpt_5"/>
            <w:enabled/>
            <w:calcOnExit w:val="0"/>
            <w:checkBox>
              <w:sizeAuto/>
              <w:default w:val="0"/>
            </w:checkBox>
          </w:ffData>
        </w:fldChar>
      </w:r>
      <w:bookmarkStart w:id="55" w:name="mpt_5"/>
      <w:r w:rsidR="003B2375">
        <w:instrText xml:space="preserve"> FORMCHECKBOX </w:instrText>
      </w:r>
      <w:r>
        <w:fldChar w:fldCharType="separate"/>
      </w:r>
      <w:r>
        <w:fldChar w:fldCharType="end"/>
      </w:r>
      <w:bookmarkEnd w:id="55"/>
      <w:r w:rsidR="003B2375">
        <w:tab/>
        <w:t>Glen M.</w:t>
      </w:r>
      <w:r w:rsidR="003B2375">
        <w:tab/>
        <w:t>Intestinal Pain / Yang Ming Weak Link</w:t>
      </w:r>
    </w:p>
    <w:p w:rsidR="003B2375" w:rsidRDefault="002F5F17" w:rsidP="003B2375">
      <w:pPr>
        <w:tabs>
          <w:tab w:val="left" w:pos="720"/>
          <w:tab w:val="left" w:pos="2160"/>
        </w:tabs>
        <w:ind w:left="360"/>
      </w:pPr>
      <w:r>
        <w:fldChar w:fldCharType="begin">
          <w:ffData>
            <w:name w:val="mpt_6"/>
            <w:enabled/>
            <w:calcOnExit w:val="0"/>
            <w:checkBox>
              <w:sizeAuto/>
              <w:default w:val="0"/>
            </w:checkBox>
          </w:ffData>
        </w:fldChar>
      </w:r>
      <w:bookmarkStart w:id="56" w:name="mpt_6"/>
      <w:r w:rsidR="003B2375">
        <w:instrText xml:space="preserve"> FORMCHECKBOX </w:instrText>
      </w:r>
      <w:r>
        <w:fldChar w:fldCharType="separate"/>
      </w:r>
      <w:r>
        <w:fldChar w:fldCharType="end"/>
      </w:r>
      <w:bookmarkEnd w:id="56"/>
      <w:r w:rsidR="003B2375">
        <w:tab/>
        <w:t>SYL</w:t>
      </w:r>
      <w:r w:rsidR="003B2375">
        <w:tab/>
        <w:t>Chronic Cough / Tai Yin</w:t>
      </w:r>
    </w:p>
    <w:p w:rsidR="003B2375" w:rsidRDefault="002F5F17" w:rsidP="003B2375">
      <w:pPr>
        <w:tabs>
          <w:tab w:val="left" w:pos="720"/>
          <w:tab w:val="left" w:pos="2160"/>
          <w:tab w:val="left" w:pos="7200"/>
        </w:tabs>
        <w:ind w:left="360"/>
      </w:pPr>
      <w:r>
        <w:fldChar w:fldCharType="begin">
          <w:ffData>
            <w:name w:val="mpt_7"/>
            <w:enabled/>
            <w:calcOnExit w:val="0"/>
            <w:checkBox>
              <w:sizeAuto/>
              <w:default w:val="0"/>
            </w:checkBox>
          </w:ffData>
        </w:fldChar>
      </w:r>
      <w:bookmarkStart w:id="57" w:name="mpt_7"/>
      <w:r w:rsidR="003B2375">
        <w:instrText xml:space="preserve"> FORMCHECKBOX </w:instrText>
      </w:r>
      <w:r>
        <w:fldChar w:fldCharType="separate"/>
      </w:r>
      <w:r>
        <w:fldChar w:fldCharType="end"/>
      </w:r>
      <w:bookmarkEnd w:id="57"/>
      <w:r w:rsidR="003B2375">
        <w:tab/>
        <w:t>David R.</w:t>
      </w:r>
      <w:r w:rsidR="003B2375">
        <w:tab/>
        <w:t>Coffee Ameliorated Headache / Shao Yang</w:t>
      </w:r>
      <w:r w:rsidR="003B2375">
        <w:tab/>
        <w:t>(with M. Mussat)</w:t>
      </w:r>
    </w:p>
    <w:p w:rsidR="003B2375" w:rsidRDefault="002F5F17" w:rsidP="003B2375">
      <w:pPr>
        <w:tabs>
          <w:tab w:val="left" w:pos="720"/>
          <w:tab w:val="left" w:pos="2160"/>
          <w:tab w:val="left" w:pos="7200"/>
        </w:tabs>
        <w:ind w:left="360"/>
      </w:pPr>
      <w:r>
        <w:fldChar w:fldCharType="begin">
          <w:ffData>
            <w:name w:val="mpt_8"/>
            <w:enabled/>
            <w:calcOnExit w:val="0"/>
            <w:checkBox>
              <w:sizeAuto/>
              <w:default w:val="0"/>
            </w:checkBox>
          </w:ffData>
        </w:fldChar>
      </w:r>
      <w:bookmarkStart w:id="58" w:name="mpt_8"/>
      <w:r w:rsidR="003B2375">
        <w:instrText xml:space="preserve"> FORMCHECKBOX </w:instrText>
      </w:r>
      <w:r>
        <w:fldChar w:fldCharType="separate"/>
      </w:r>
      <w:r>
        <w:fldChar w:fldCharType="end"/>
      </w:r>
      <w:bookmarkEnd w:id="58"/>
      <w:r w:rsidR="003B2375">
        <w:tab/>
        <w:t>Ann H.</w:t>
      </w:r>
      <w:r w:rsidR="003B2375">
        <w:tab/>
        <w:t>Immune-Endocrine Catastrophe</w:t>
      </w:r>
      <w:r w:rsidR="003B2375">
        <w:tab/>
        <w:t>(with M. Mussat)</w:t>
      </w:r>
    </w:p>
    <w:p w:rsidR="003B2375" w:rsidRDefault="002F5F17" w:rsidP="003B2375">
      <w:pPr>
        <w:tabs>
          <w:tab w:val="left" w:pos="720"/>
          <w:tab w:val="left" w:pos="2160"/>
          <w:tab w:val="left" w:pos="7200"/>
        </w:tabs>
        <w:ind w:left="360"/>
      </w:pPr>
      <w:r>
        <w:fldChar w:fldCharType="begin">
          <w:ffData>
            <w:name w:val="mpt_9"/>
            <w:enabled/>
            <w:calcOnExit w:val="0"/>
            <w:checkBox>
              <w:sizeAuto/>
              <w:default w:val="0"/>
            </w:checkBox>
          </w:ffData>
        </w:fldChar>
      </w:r>
      <w:bookmarkStart w:id="59" w:name="mpt_9"/>
      <w:r w:rsidR="003B2375">
        <w:instrText xml:space="preserve"> FORMCHECKBOX </w:instrText>
      </w:r>
      <w:r>
        <w:fldChar w:fldCharType="separate"/>
      </w:r>
      <w:r>
        <w:fldChar w:fldCharType="end"/>
      </w:r>
      <w:bookmarkEnd w:id="59"/>
      <w:r w:rsidR="003B2375">
        <w:tab/>
        <w:t>Dalia</w:t>
      </w:r>
      <w:r w:rsidR="003B2375">
        <w:tab/>
        <w:t xml:space="preserve">Menstrual and Intestinal Problems / </w:t>
      </w:r>
      <w:r w:rsidR="00B872C3">
        <w:tab/>
      </w:r>
      <w:r w:rsidR="003B2375">
        <w:t>(with M. Mussat)</w:t>
      </w:r>
    </w:p>
    <w:p w:rsidR="00B872C3" w:rsidRDefault="00B872C3" w:rsidP="003B2375">
      <w:pPr>
        <w:tabs>
          <w:tab w:val="left" w:pos="720"/>
          <w:tab w:val="left" w:pos="2160"/>
          <w:tab w:val="left" w:pos="7200"/>
        </w:tabs>
        <w:ind w:left="360"/>
      </w:pPr>
      <w:r>
        <w:tab/>
      </w:r>
      <w:r>
        <w:tab/>
        <w:t xml:space="preserve">Tai Yin–Chong Mo–Yang Ming  </w:t>
      </w:r>
    </w:p>
    <w:p w:rsidR="003B2375" w:rsidRDefault="002F5F17" w:rsidP="00E81023">
      <w:pPr>
        <w:tabs>
          <w:tab w:val="left" w:pos="720"/>
          <w:tab w:val="left" w:pos="2160"/>
        </w:tabs>
        <w:ind w:left="360"/>
      </w:pPr>
      <w:r>
        <w:fldChar w:fldCharType="begin">
          <w:ffData>
            <w:name w:val="mpt_10"/>
            <w:enabled/>
            <w:calcOnExit w:val="0"/>
            <w:checkBox>
              <w:sizeAuto/>
              <w:default w:val="0"/>
            </w:checkBox>
          </w:ffData>
        </w:fldChar>
      </w:r>
      <w:bookmarkStart w:id="60" w:name="mpt_10"/>
      <w:r w:rsidR="003B2375">
        <w:instrText xml:space="preserve"> FORMCHECKBOX </w:instrText>
      </w:r>
      <w:r>
        <w:fldChar w:fldCharType="separate"/>
      </w:r>
      <w:r>
        <w:fldChar w:fldCharType="end"/>
      </w:r>
      <w:bookmarkEnd w:id="60"/>
      <w:r w:rsidR="003B2375">
        <w:tab/>
        <w:t>Ca</w:t>
      </w:r>
      <w:r w:rsidR="00A63A67">
        <w:t>therine A.</w:t>
      </w:r>
      <w:r w:rsidR="00A63A67">
        <w:tab/>
      </w:r>
      <w:r w:rsidR="003B2375">
        <w:t>Headaches – Anxie</w:t>
      </w:r>
      <w:r w:rsidR="00A63A67">
        <w:t>ty / Jue Yin–Yang Wei Mo (½ disc</w:t>
      </w:r>
      <w:r w:rsidR="003B2375">
        <w:t>)</w:t>
      </w:r>
      <w:r w:rsidR="003B2375">
        <w:tab/>
        <w:t>(J. Helms alone)</w:t>
      </w:r>
    </w:p>
    <w:p w:rsidR="00B872C3" w:rsidRDefault="00B872C3" w:rsidP="00B872C3">
      <w:pPr>
        <w:tabs>
          <w:tab w:val="left" w:pos="720"/>
          <w:tab w:val="left" w:pos="2160"/>
        </w:tabs>
        <w:ind w:left="360"/>
      </w:pPr>
      <w:r>
        <w:tab/>
        <w:t>and Dalia</w:t>
      </w:r>
      <w:r>
        <w:tab/>
        <w:t xml:space="preserve">(This </w:t>
      </w:r>
      <w:r w:rsidR="00EE1B2F">
        <w:t>DVD</w:t>
      </w:r>
      <w:r>
        <w:t xml:space="preserve"> comes with the Dalia DVD for 1½ discs combined</w:t>
      </w:r>
      <w:r w:rsidR="00EE1B2F">
        <w:t>.</w:t>
      </w:r>
      <w:r>
        <w:t>)</w:t>
      </w:r>
    </w:p>
    <w:p w:rsidR="00B872C3" w:rsidRPr="00E81023" w:rsidRDefault="00B872C3" w:rsidP="00E81023">
      <w:pPr>
        <w:tabs>
          <w:tab w:val="left" w:pos="720"/>
          <w:tab w:val="left" w:pos="2160"/>
        </w:tabs>
        <w:ind w:left="360"/>
      </w:pPr>
    </w:p>
    <w:sectPr w:rsidR="00B872C3" w:rsidRPr="00E81023" w:rsidSect="003B2375">
      <w:footerReference w:type="default" r:id="rId11"/>
      <w:type w:val="continuous"/>
      <w:pgSz w:w="12240" w:h="15840"/>
      <w:pgMar w:top="576" w:right="720" w:bottom="576" w:left="720" w:header="288" w:footer="28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2DE3" w:rsidRDefault="003C2DE3" w:rsidP="0063743D">
      <w:r>
        <w:separator/>
      </w:r>
    </w:p>
  </w:endnote>
  <w:endnote w:type="continuationSeparator" w:id="0">
    <w:p w:rsidR="003C2DE3" w:rsidRDefault="003C2DE3" w:rsidP="006374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2375" w:rsidRPr="00EE0F50" w:rsidRDefault="003B2375" w:rsidP="003B2375">
    <w:pPr>
      <w:pStyle w:val="Footer"/>
      <w:tabs>
        <w:tab w:val="clear" w:pos="8640"/>
        <w:tab w:val="right" w:pos="9360"/>
      </w:tabs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2375" w:rsidRPr="00EE0F50" w:rsidRDefault="003B2375" w:rsidP="003B2375">
    <w:pPr>
      <w:pStyle w:val="Footer"/>
      <w:tabs>
        <w:tab w:val="clear" w:pos="8640"/>
        <w:tab w:val="right" w:pos="9360"/>
      </w:tabs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2375" w:rsidRPr="00EE0F50" w:rsidRDefault="003B2375" w:rsidP="003B2375">
    <w:pPr>
      <w:pStyle w:val="Footer"/>
      <w:tabs>
        <w:tab w:val="clear" w:pos="8640"/>
        <w:tab w:val="right" w:pos="9360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2DE3" w:rsidRDefault="003C2DE3" w:rsidP="0063743D">
      <w:r>
        <w:separator/>
      </w:r>
    </w:p>
  </w:footnote>
  <w:footnote w:type="continuationSeparator" w:id="0">
    <w:p w:rsidR="003C2DE3" w:rsidRDefault="003C2DE3" w:rsidP="0063743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528C525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5E54457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>
    <w:nsid w:val="FFFFFF7D"/>
    <w:multiLevelType w:val="singleLevel"/>
    <w:tmpl w:val="A61292E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>
    <w:nsid w:val="FFFFFF7E"/>
    <w:multiLevelType w:val="singleLevel"/>
    <w:tmpl w:val="C4BCF23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>
    <w:nsid w:val="FFFFFF7F"/>
    <w:multiLevelType w:val="singleLevel"/>
    <w:tmpl w:val="14BCB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FFFFFF80"/>
    <w:multiLevelType w:val="singleLevel"/>
    <w:tmpl w:val="A68E2C9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D4EE3E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709A1E4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FA146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A29E1E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72FE1E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301714D"/>
    <w:multiLevelType w:val="multilevel"/>
    <w:tmpl w:val="62385E4E"/>
    <w:lvl w:ilvl="0">
      <w:start w:val="1"/>
      <w:numFmt w:val="bullet"/>
      <w:lvlText w:val="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770127F"/>
    <w:multiLevelType w:val="hybridMultilevel"/>
    <w:tmpl w:val="A3E4FD68"/>
    <w:lvl w:ilvl="0" w:tplc="096E0294">
      <w:start w:val="1"/>
      <w:numFmt w:val="bullet"/>
      <w:lvlText w:val="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8457005"/>
    <w:multiLevelType w:val="multilevel"/>
    <w:tmpl w:val="28524440"/>
    <w:lvl w:ilvl="0">
      <w:start w:val="1"/>
      <w:numFmt w:val="bullet"/>
      <w:lvlText w:val="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F990F5D"/>
    <w:multiLevelType w:val="multilevel"/>
    <w:tmpl w:val="C322A5C4"/>
    <w:lvl w:ilvl="0">
      <w:start w:val="1"/>
      <w:numFmt w:val="bullet"/>
      <w:lvlText w:val="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6B83E3E"/>
    <w:multiLevelType w:val="hybridMultilevel"/>
    <w:tmpl w:val="28524440"/>
    <w:lvl w:ilvl="0" w:tplc="DA6055C6">
      <w:start w:val="1"/>
      <w:numFmt w:val="bullet"/>
      <w:lvlText w:val="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7845DD8"/>
    <w:multiLevelType w:val="hybridMultilevel"/>
    <w:tmpl w:val="D0C2478E"/>
    <w:lvl w:ilvl="0" w:tplc="B684564A">
      <w:start w:val="1"/>
      <w:numFmt w:val="bullet"/>
      <w:lvlText w:val="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8354E1C"/>
    <w:multiLevelType w:val="hybridMultilevel"/>
    <w:tmpl w:val="89669930"/>
    <w:lvl w:ilvl="0" w:tplc="DA6055C6">
      <w:start w:val="1"/>
      <w:numFmt w:val="bullet"/>
      <w:lvlText w:val="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C89651C"/>
    <w:multiLevelType w:val="multilevel"/>
    <w:tmpl w:val="2E9CA470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9">
    <w:nsid w:val="200402CB"/>
    <w:multiLevelType w:val="multilevel"/>
    <w:tmpl w:val="D06085BE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18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0">
    <w:nsid w:val="20AA426E"/>
    <w:multiLevelType w:val="hybridMultilevel"/>
    <w:tmpl w:val="0DE69A3E"/>
    <w:lvl w:ilvl="0" w:tplc="DA6055C6">
      <w:start w:val="1"/>
      <w:numFmt w:val="bullet"/>
      <w:lvlText w:val="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2FD6BA5"/>
    <w:multiLevelType w:val="hybridMultilevel"/>
    <w:tmpl w:val="B55E7B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6B63F81"/>
    <w:multiLevelType w:val="multilevel"/>
    <w:tmpl w:val="C6903A90"/>
    <w:lvl w:ilvl="0">
      <w:start w:val="1"/>
      <w:numFmt w:val="bullet"/>
      <w:lvlText w:val="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9206F3D"/>
    <w:multiLevelType w:val="multilevel"/>
    <w:tmpl w:val="89669930"/>
    <w:lvl w:ilvl="0">
      <w:start w:val="1"/>
      <w:numFmt w:val="bullet"/>
      <w:lvlText w:val="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0B1251E"/>
    <w:multiLevelType w:val="hybridMultilevel"/>
    <w:tmpl w:val="70B43864"/>
    <w:lvl w:ilvl="0" w:tplc="B684564A">
      <w:start w:val="1"/>
      <w:numFmt w:val="bullet"/>
      <w:lvlText w:val="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4957DDC"/>
    <w:multiLevelType w:val="hybridMultilevel"/>
    <w:tmpl w:val="439AE8DA"/>
    <w:lvl w:ilvl="0" w:tplc="21AE5334">
      <w:start w:val="1"/>
      <w:numFmt w:val="bullet"/>
      <w:lvlText w:val="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3A0C20E2"/>
    <w:multiLevelType w:val="hybridMultilevel"/>
    <w:tmpl w:val="8E54B7C4"/>
    <w:lvl w:ilvl="0" w:tplc="CDFE0176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A8821F4"/>
    <w:multiLevelType w:val="hybridMultilevel"/>
    <w:tmpl w:val="9356E4F4"/>
    <w:lvl w:ilvl="0" w:tplc="DA6055C6">
      <w:start w:val="1"/>
      <w:numFmt w:val="bullet"/>
      <w:lvlText w:val="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C154125"/>
    <w:multiLevelType w:val="hybridMultilevel"/>
    <w:tmpl w:val="E2183340"/>
    <w:lvl w:ilvl="0" w:tplc="30A452CE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D977807"/>
    <w:multiLevelType w:val="hybridMultilevel"/>
    <w:tmpl w:val="E7786AEE"/>
    <w:lvl w:ilvl="0" w:tplc="334C5CF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526046C"/>
    <w:multiLevelType w:val="hybridMultilevel"/>
    <w:tmpl w:val="C6903A90"/>
    <w:lvl w:ilvl="0" w:tplc="7CD0C476">
      <w:start w:val="1"/>
      <w:numFmt w:val="bullet"/>
      <w:lvlText w:val="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7901C7B"/>
    <w:multiLevelType w:val="hybridMultilevel"/>
    <w:tmpl w:val="C322A5C4"/>
    <w:lvl w:ilvl="0" w:tplc="B0869520">
      <w:start w:val="1"/>
      <w:numFmt w:val="bullet"/>
      <w:lvlText w:val="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A40055C"/>
    <w:multiLevelType w:val="hybridMultilevel"/>
    <w:tmpl w:val="8AD44718"/>
    <w:lvl w:ilvl="0" w:tplc="B684564A">
      <w:start w:val="1"/>
      <w:numFmt w:val="bullet"/>
      <w:lvlText w:val="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AE8422B"/>
    <w:multiLevelType w:val="multilevel"/>
    <w:tmpl w:val="9356E4F4"/>
    <w:lvl w:ilvl="0">
      <w:start w:val="1"/>
      <w:numFmt w:val="bullet"/>
      <w:lvlText w:val="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D9F6AA4"/>
    <w:multiLevelType w:val="singleLevel"/>
    <w:tmpl w:val="E02441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trike w:val="0"/>
      </w:rPr>
    </w:lvl>
  </w:abstractNum>
  <w:abstractNum w:abstractNumId="35">
    <w:nsid w:val="622C6C2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6">
    <w:nsid w:val="65D02720"/>
    <w:multiLevelType w:val="hybridMultilevel"/>
    <w:tmpl w:val="44D87E86"/>
    <w:lvl w:ilvl="0" w:tplc="DA6055C6">
      <w:start w:val="1"/>
      <w:numFmt w:val="bullet"/>
      <w:lvlText w:val="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F6C4B7E"/>
    <w:multiLevelType w:val="hybridMultilevel"/>
    <w:tmpl w:val="B0761ADE"/>
    <w:lvl w:ilvl="0" w:tplc="DA6055C6">
      <w:start w:val="1"/>
      <w:numFmt w:val="bullet"/>
      <w:lvlText w:val="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2267F30"/>
    <w:multiLevelType w:val="multilevel"/>
    <w:tmpl w:val="D06085BE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18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9">
    <w:nsid w:val="72296994"/>
    <w:multiLevelType w:val="multilevel"/>
    <w:tmpl w:val="A3E4FD68"/>
    <w:lvl w:ilvl="0">
      <w:start w:val="1"/>
      <w:numFmt w:val="bullet"/>
      <w:lvlText w:val="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6474A82"/>
    <w:multiLevelType w:val="hybridMultilevel"/>
    <w:tmpl w:val="62385E4E"/>
    <w:lvl w:ilvl="0" w:tplc="B0869520">
      <w:start w:val="1"/>
      <w:numFmt w:val="bullet"/>
      <w:lvlText w:val="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DD17EF2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9"/>
  </w:num>
  <w:num w:numId="3">
    <w:abstractNumId w:val="38"/>
  </w:num>
  <w:num w:numId="4">
    <w:abstractNumId w:val="18"/>
  </w:num>
  <w:num w:numId="5">
    <w:abstractNumId w:val="21"/>
  </w:num>
  <w:num w:numId="6">
    <w:abstractNumId w:val="25"/>
  </w:num>
  <w:num w:numId="7">
    <w:abstractNumId w:val="30"/>
  </w:num>
  <w:num w:numId="8">
    <w:abstractNumId w:val="31"/>
  </w:num>
  <w:num w:numId="9">
    <w:abstractNumId w:val="40"/>
  </w:num>
  <w:num w:numId="10">
    <w:abstractNumId w:val="22"/>
  </w:num>
  <w:num w:numId="11">
    <w:abstractNumId w:val="12"/>
  </w:num>
  <w:num w:numId="12">
    <w:abstractNumId w:val="39"/>
  </w:num>
  <w:num w:numId="13">
    <w:abstractNumId w:val="24"/>
  </w:num>
  <w:num w:numId="14">
    <w:abstractNumId w:val="14"/>
  </w:num>
  <w:num w:numId="15">
    <w:abstractNumId w:val="16"/>
  </w:num>
  <w:num w:numId="16">
    <w:abstractNumId w:val="11"/>
  </w:num>
  <w:num w:numId="17">
    <w:abstractNumId w:val="32"/>
  </w:num>
  <w:num w:numId="18">
    <w:abstractNumId w:val="10"/>
  </w:num>
  <w:num w:numId="19">
    <w:abstractNumId w:val="8"/>
  </w:num>
  <w:num w:numId="20">
    <w:abstractNumId w:val="7"/>
  </w:num>
  <w:num w:numId="21">
    <w:abstractNumId w:val="6"/>
  </w:num>
  <w:num w:numId="22">
    <w:abstractNumId w:val="5"/>
  </w:num>
  <w:num w:numId="23">
    <w:abstractNumId w:val="9"/>
  </w:num>
  <w:num w:numId="24">
    <w:abstractNumId w:val="4"/>
  </w:num>
  <w:num w:numId="25">
    <w:abstractNumId w:val="3"/>
  </w:num>
  <w:num w:numId="26">
    <w:abstractNumId w:val="2"/>
  </w:num>
  <w:num w:numId="27">
    <w:abstractNumId w:val="1"/>
  </w:num>
  <w:num w:numId="28">
    <w:abstractNumId w:val="37"/>
  </w:num>
  <w:num w:numId="29">
    <w:abstractNumId w:val="20"/>
  </w:num>
  <w:num w:numId="30">
    <w:abstractNumId w:val="36"/>
  </w:num>
  <w:num w:numId="31">
    <w:abstractNumId w:val="27"/>
  </w:num>
  <w:num w:numId="32">
    <w:abstractNumId w:val="15"/>
  </w:num>
  <w:num w:numId="33">
    <w:abstractNumId w:val="17"/>
  </w:num>
  <w:num w:numId="34">
    <w:abstractNumId w:val="33"/>
  </w:num>
  <w:num w:numId="35">
    <w:abstractNumId w:val="29"/>
  </w:num>
  <w:num w:numId="36">
    <w:abstractNumId w:val="13"/>
  </w:num>
  <w:num w:numId="37">
    <w:abstractNumId w:val="28"/>
  </w:num>
  <w:num w:numId="38">
    <w:abstractNumId w:val="23"/>
  </w:num>
  <w:num w:numId="39">
    <w:abstractNumId w:val="26"/>
  </w:num>
  <w:num w:numId="40">
    <w:abstractNumId w:val="41"/>
  </w:num>
  <w:num w:numId="41">
    <w:abstractNumId w:val="34"/>
  </w:num>
  <w:num w:numId="42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activeWritingStyle w:appName="MSWord" w:lang="en-US" w:vendorID="64" w:dllVersion="131078" w:nlCheck="1" w:checkStyle="1"/>
  <w:proofState w:spelling="clean"/>
  <w:doNotTrackMoves/>
  <w:documentProtection w:edit="forms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14338">
      <o:colormenu v:ext="edit" strokecolor="none [1629]"/>
    </o:shapedefaults>
  </w:hdrShapeDefaults>
  <w:footnotePr>
    <w:footnote w:id="-1"/>
    <w:footnote w:id="0"/>
  </w:footnotePr>
  <w:endnotePr>
    <w:endnote w:id="-1"/>
    <w:endnote w:id="0"/>
  </w:endnotePr>
  <w:compat/>
  <w:rsids>
    <w:rsidRoot w:val="00E13986"/>
    <w:rsid w:val="00110020"/>
    <w:rsid w:val="001A6C9C"/>
    <w:rsid w:val="001C3536"/>
    <w:rsid w:val="002003C4"/>
    <w:rsid w:val="00277010"/>
    <w:rsid w:val="002F5F17"/>
    <w:rsid w:val="003B2375"/>
    <w:rsid w:val="003C2DE3"/>
    <w:rsid w:val="00566526"/>
    <w:rsid w:val="0063743D"/>
    <w:rsid w:val="007132C6"/>
    <w:rsid w:val="007F71CB"/>
    <w:rsid w:val="008508DB"/>
    <w:rsid w:val="00A63A67"/>
    <w:rsid w:val="00B872C3"/>
    <w:rsid w:val="00C355D1"/>
    <w:rsid w:val="00E13986"/>
    <w:rsid w:val="00E81023"/>
    <w:rsid w:val="00ED47DE"/>
    <w:rsid w:val="00EE1B2F"/>
    <w:rsid w:val="00FD1603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>
      <o:colormenu v:ext="edit" strokecolor="none [1629]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886"/>
    <w:rPr>
      <w:rFonts w:ascii="Helvetica" w:hAnsi="Helvetica"/>
      <w:szCs w:val="24"/>
    </w:rPr>
  </w:style>
  <w:style w:type="paragraph" w:styleId="Heading1">
    <w:name w:val="heading 1"/>
    <w:basedOn w:val="Normal"/>
    <w:next w:val="Normal"/>
    <w:link w:val="Heading1Char"/>
    <w:qFormat/>
    <w:rsid w:val="008F6EC9"/>
    <w:pPr>
      <w:keepNext/>
      <w:spacing w:before="120" w:after="120"/>
      <w:outlineLvl w:val="0"/>
    </w:pPr>
    <w:rPr>
      <w:rFonts w:eastAsia="Times New Roman"/>
      <w:b/>
      <w:szCs w:val="32"/>
    </w:rPr>
  </w:style>
  <w:style w:type="paragraph" w:styleId="Heading2">
    <w:name w:val="heading 2"/>
    <w:basedOn w:val="Normal"/>
    <w:next w:val="Normal"/>
    <w:link w:val="Heading2Char"/>
    <w:qFormat/>
    <w:rsid w:val="00BB2480"/>
    <w:pPr>
      <w:keepNext/>
      <w:spacing w:before="80" w:after="80"/>
      <w:outlineLvl w:val="1"/>
    </w:pPr>
    <w:rPr>
      <w:rFonts w:eastAsia="Times New Roman"/>
      <w:b/>
      <w:szCs w:val="28"/>
    </w:rPr>
  </w:style>
  <w:style w:type="paragraph" w:styleId="Heading3">
    <w:name w:val="heading 3"/>
    <w:basedOn w:val="Normal"/>
    <w:next w:val="Normal"/>
    <w:link w:val="Heading3Char"/>
    <w:qFormat/>
    <w:rsid w:val="00CE471E"/>
    <w:pPr>
      <w:keepNext/>
      <w:spacing w:before="240" w:after="80"/>
      <w:outlineLvl w:val="2"/>
    </w:pPr>
    <w:rPr>
      <w:rFonts w:eastAsia="Times New Roman"/>
      <w:b/>
      <w:szCs w:val="26"/>
    </w:rPr>
  </w:style>
  <w:style w:type="paragraph" w:styleId="Heading4">
    <w:name w:val="heading 4"/>
    <w:basedOn w:val="Normal"/>
    <w:next w:val="Normal"/>
    <w:link w:val="Heading4Char"/>
    <w:qFormat/>
    <w:rsid w:val="008F6EC9"/>
    <w:pPr>
      <w:keepNext/>
      <w:spacing w:before="240" w:after="60"/>
      <w:outlineLvl w:val="3"/>
    </w:pPr>
    <w:rPr>
      <w:rFonts w:ascii="Cambria" w:eastAsia="Times New Roman" w:hAnsi="Cambria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4D29F5"/>
    <w:pPr>
      <w:spacing w:before="240" w:after="60"/>
      <w:outlineLvl w:val="4"/>
    </w:pPr>
    <w:rPr>
      <w:rFonts w:ascii="Cambria" w:eastAsia="Times New Roman" w:hAnsi="Cambria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4D29F5"/>
    <w:pPr>
      <w:spacing w:before="240" w:after="60"/>
      <w:outlineLvl w:val="5"/>
    </w:pPr>
    <w:rPr>
      <w:rFonts w:ascii="Cambria" w:eastAsia="Times New Roman" w:hAnsi="Cambria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F6EC9"/>
    <w:rPr>
      <w:rFonts w:ascii="Helvetica" w:eastAsia="Times New Roman" w:hAnsi="Helvetica"/>
      <w:b/>
      <w:szCs w:val="32"/>
    </w:rPr>
  </w:style>
  <w:style w:type="character" w:customStyle="1" w:styleId="Heading2Char">
    <w:name w:val="Heading 2 Char"/>
    <w:basedOn w:val="DefaultParagraphFont"/>
    <w:link w:val="Heading2"/>
    <w:rsid w:val="00BB2480"/>
    <w:rPr>
      <w:rFonts w:ascii="Helvetica" w:eastAsia="Times New Roman" w:hAnsi="Helvetica"/>
      <w:b/>
      <w:szCs w:val="28"/>
    </w:rPr>
  </w:style>
  <w:style w:type="character" w:customStyle="1" w:styleId="Heading3Char">
    <w:name w:val="Heading 3 Char"/>
    <w:basedOn w:val="DefaultParagraphFont"/>
    <w:link w:val="Heading3"/>
    <w:rsid w:val="00CE471E"/>
    <w:rPr>
      <w:rFonts w:ascii="Helvetica" w:eastAsia="Times New Roman" w:hAnsi="Helvetica"/>
      <w:b/>
      <w:sz w:val="22"/>
      <w:szCs w:val="26"/>
    </w:rPr>
  </w:style>
  <w:style w:type="paragraph" w:styleId="CommentText">
    <w:name w:val="annotation text"/>
    <w:basedOn w:val="Normal"/>
    <w:link w:val="CommentTextChar"/>
    <w:semiHidden/>
    <w:rsid w:val="00E13986"/>
    <w:rPr>
      <w:rFonts w:eastAsia="Times New Roman"/>
    </w:rPr>
  </w:style>
  <w:style w:type="character" w:customStyle="1" w:styleId="CommentTextChar">
    <w:name w:val="Comment Text Char"/>
    <w:basedOn w:val="DefaultParagraphFont"/>
    <w:link w:val="CommentText"/>
    <w:semiHidden/>
    <w:rsid w:val="00E13986"/>
    <w:rPr>
      <w:rFonts w:ascii="Times New Roman" w:eastAsia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13986"/>
    <w:rPr>
      <w:color w:val="0000FF"/>
      <w:u w:val="single"/>
    </w:rPr>
  </w:style>
  <w:style w:type="paragraph" w:styleId="ListParagraph">
    <w:name w:val="List Paragraph"/>
    <w:basedOn w:val="Normal"/>
    <w:qFormat/>
    <w:rsid w:val="00881F02"/>
    <w:pPr>
      <w:ind w:left="720"/>
      <w:contextualSpacing/>
    </w:pPr>
  </w:style>
  <w:style w:type="character" w:styleId="CommentReference">
    <w:name w:val="annotation reference"/>
    <w:basedOn w:val="DefaultParagraphFont"/>
    <w:rsid w:val="005B6B3B"/>
    <w:rPr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rsid w:val="005B6B3B"/>
    <w:rPr>
      <w:rFonts w:eastAsia="Cambria"/>
      <w:b/>
      <w:bCs/>
      <w:szCs w:val="20"/>
    </w:rPr>
  </w:style>
  <w:style w:type="character" w:customStyle="1" w:styleId="CommentSubjectChar">
    <w:name w:val="Comment Subject Char"/>
    <w:basedOn w:val="CommentTextChar"/>
    <w:link w:val="CommentSubject"/>
    <w:rsid w:val="005B6B3B"/>
    <w:rPr>
      <w:rFonts w:ascii="Georgia" w:hAnsi="Georgia"/>
      <w:b/>
      <w:bCs/>
    </w:rPr>
  </w:style>
  <w:style w:type="paragraph" w:styleId="BalloonText">
    <w:name w:val="Balloon Text"/>
    <w:basedOn w:val="Normal"/>
    <w:link w:val="BalloonTextChar"/>
    <w:rsid w:val="005B6B3B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5B6B3B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rsid w:val="00CD0DB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EE0F5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EE0F50"/>
    <w:rPr>
      <w:rFonts w:ascii="Georgia" w:hAnsi="Georgia"/>
      <w:sz w:val="24"/>
      <w:szCs w:val="24"/>
    </w:rPr>
  </w:style>
  <w:style w:type="paragraph" w:styleId="Footer">
    <w:name w:val="footer"/>
    <w:basedOn w:val="Normal"/>
    <w:link w:val="FooterChar"/>
    <w:rsid w:val="00EE0F5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E0F50"/>
    <w:rPr>
      <w:rFonts w:ascii="Georgia" w:hAnsi="Georgia"/>
      <w:sz w:val="24"/>
      <w:szCs w:val="24"/>
    </w:rPr>
  </w:style>
  <w:style w:type="paragraph" w:styleId="FootnoteText">
    <w:name w:val="footnote text"/>
    <w:basedOn w:val="Normal"/>
    <w:link w:val="FootnoteTextChar"/>
    <w:rsid w:val="005B26E3"/>
    <w:rPr>
      <w:sz w:val="24"/>
    </w:rPr>
  </w:style>
  <w:style w:type="paragraph" w:styleId="Title">
    <w:name w:val="Title"/>
    <w:basedOn w:val="Normal"/>
    <w:next w:val="Normal"/>
    <w:link w:val="TitleChar"/>
    <w:qFormat/>
    <w:rsid w:val="00BB2480"/>
    <w:pPr>
      <w:spacing w:after="240"/>
      <w:outlineLvl w:val="0"/>
    </w:pPr>
    <w:rPr>
      <w:rFonts w:eastAsia="Times New Roman"/>
      <w:b/>
      <w:bCs/>
      <w:kern w:val="28"/>
      <w:sz w:val="24"/>
      <w:szCs w:val="32"/>
    </w:rPr>
  </w:style>
  <w:style w:type="character" w:customStyle="1" w:styleId="TitleChar">
    <w:name w:val="Title Char"/>
    <w:basedOn w:val="DefaultParagraphFont"/>
    <w:link w:val="Title"/>
    <w:rsid w:val="00BB2480"/>
    <w:rPr>
      <w:rFonts w:ascii="Helvetica" w:eastAsia="Times New Roman" w:hAnsi="Helvetica" w:cs="Times New Roman"/>
      <w:b/>
      <w:bCs/>
      <w:kern w:val="28"/>
      <w:sz w:val="24"/>
      <w:szCs w:val="32"/>
    </w:rPr>
  </w:style>
  <w:style w:type="character" w:customStyle="1" w:styleId="FootnoteTextChar">
    <w:name w:val="Footnote Text Char"/>
    <w:basedOn w:val="DefaultParagraphFont"/>
    <w:link w:val="FootnoteText"/>
    <w:rsid w:val="005B26E3"/>
    <w:rPr>
      <w:rFonts w:ascii="Helvetica" w:hAnsi="Helvetica"/>
      <w:sz w:val="24"/>
      <w:szCs w:val="24"/>
    </w:rPr>
  </w:style>
  <w:style w:type="character" w:styleId="FootnoteReference">
    <w:name w:val="footnote reference"/>
    <w:basedOn w:val="DefaultParagraphFont"/>
    <w:rsid w:val="005B26E3"/>
    <w:rPr>
      <w:vertAlign w:val="superscript"/>
    </w:rPr>
  </w:style>
  <w:style w:type="character" w:customStyle="1" w:styleId="Heading4Char">
    <w:name w:val="Heading 4 Char"/>
    <w:basedOn w:val="DefaultParagraphFont"/>
    <w:link w:val="Heading4"/>
    <w:rsid w:val="008F6EC9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4D29F5"/>
    <w:rPr>
      <w:rFonts w:ascii="Cambria" w:eastAsia="Times New Roman" w:hAnsi="Cambria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4D29F5"/>
    <w:rPr>
      <w:rFonts w:ascii="Cambria" w:eastAsia="Times New Roman" w:hAnsi="Cambria" w:cs="Times New Roman"/>
      <w:b/>
      <w:bCs/>
      <w:sz w:val="22"/>
      <w:szCs w:val="22"/>
    </w:rPr>
  </w:style>
  <w:style w:type="paragraph" w:styleId="BodyText">
    <w:name w:val="Body Text"/>
    <w:basedOn w:val="Normal"/>
    <w:link w:val="BodyTextChar"/>
    <w:rsid w:val="004D29F5"/>
    <w:rPr>
      <w:rFonts w:ascii="Times New Roman" w:eastAsia="Times New Roman" w:hAnsi="Times New Roman"/>
      <w:color w:val="000000"/>
      <w:sz w:val="19"/>
      <w:szCs w:val="20"/>
    </w:rPr>
  </w:style>
  <w:style w:type="character" w:customStyle="1" w:styleId="BodyTextChar">
    <w:name w:val="Body Text Char"/>
    <w:basedOn w:val="DefaultParagraphFont"/>
    <w:link w:val="BodyText"/>
    <w:rsid w:val="004D29F5"/>
    <w:rPr>
      <w:rFonts w:ascii="Times New Roman" w:eastAsia="Times New Roman" w:hAnsi="Times New Roman"/>
      <w:color w:val="000000"/>
      <w:sz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fp@hmieducation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920</Words>
  <Characters>5247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Acupuncture Video Library - Video Rental Form</vt:lpstr>
    </vt:vector>
  </TitlesOfParts>
  <Company/>
  <LinksUpToDate>false</LinksUpToDate>
  <CharactersWithSpaces>6155</CharactersWithSpaces>
  <SharedDoc>false</SharedDoc>
  <HyperlinkBase/>
  <HLinks>
    <vt:vector size="6" baseType="variant">
      <vt:variant>
        <vt:i4>3932167</vt:i4>
      </vt:variant>
      <vt:variant>
        <vt:i4>0</vt:i4>
      </vt:variant>
      <vt:variant>
        <vt:i4>0</vt:i4>
      </vt:variant>
      <vt:variant>
        <vt:i4>5</vt:i4>
      </vt:variant>
      <vt:variant>
        <vt:lpwstr>mailto:mafp@hmieducation.com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Acupuncture Video Library - Video Rental Form</dc:title>
  <dc:creator>Helms Medical Institute</dc:creator>
  <cp:lastModifiedBy>Donna Pittman</cp:lastModifiedBy>
  <cp:revision>6</cp:revision>
  <cp:lastPrinted>2009-12-04T19:48:00Z</cp:lastPrinted>
  <dcterms:created xsi:type="dcterms:W3CDTF">2012-01-24T18:12:00Z</dcterms:created>
  <dcterms:modified xsi:type="dcterms:W3CDTF">2012-07-05T14:26:00Z</dcterms:modified>
</cp:coreProperties>
</file>